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6CF4" w:rsidRPr="00603297" w:rsidRDefault="00AE6CF4" w:rsidP="00320607">
      <w:pPr>
        <w:pStyle w:val="Heading1"/>
      </w:pPr>
      <w:bookmarkStart w:id="0" w:name="_Toc362336117"/>
      <w:bookmarkStart w:id="1" w:name="_Toc493087054"/>
      <w:bookmarkStart w:id="2" w:name="_GoBack"/>
      <w:r>
        <w:t>Work Process Schedule</w:t>
      </w:r>
      <w:bookmarkEnd w:id="0"/>
      <w:bookmarkEnd w:id="1"/>
      <w:bookmarkEnd w:id="2"/>
      <w:r w:rsidRPr="00603297">
        <w:t xml:space="preserve"> </w:t>
      </w:r>
    </w:p>
    <w:tbl>
      <w:tblPr>
        <w:tblStyle w:val="GridTable4-Accent11"/>
        <w:tblW w:w="0" w:type="auto"/>
        <w:tblLook w:val="04A0" w:firstRow="1" w:lastRow="0" w:firstColumn="1" w:lastColumn="0" w:noHBand="0" w:noVBand="1"/>
      </w:tblPr>
      <w:tblGrid>
        <w:gridCol w:w="4488"/>
        <w:gridCol w:w="1807"/>
        <w:gridCol w:w="2681"/>
      </w:tblGrid>
      <w:tr w:rsidR="00AE6CF4" w:rsidTr="00AD2F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gridSpan w:val="2"/>
          </w:tcPr>
          <w:p w:rsidR="00AE6CF4" w:rsidRDefault="00AE6CF4" w:rsidP="005E0392">
            <w:pPr>
              <w:pStyle w:val="BodyText"/>
              <w:rPr>
                <w:b w:val="0"/>
                <w:sz w:val="32"/>
                <w:szCs w:val="32"/>
              </w:rPr>
            </w:pPr>
            <w:r>
              <w:rPr>
                <w:b w:val="0"/>
                <w:sz w:val="32"/>
                <w:szCs w:val="32"/>
              </w:rPr>
              <w:t>WO</w:t>
            </w:r>
            <w:r w:rsidRPr="00E00840">
              <w:rPr>
                <w:b w:val="0"/>
                <w:sz w:val="32"/>
                <w:szCs w:val="32"/>
              </w:rPr>
              <w:t>RK PROCESS SCHEDULE</w:t>
            </w:r>
          </w:p>
          <w:p w:rsidR="00AE6CF4" w:rsidRPr="00E00840" w:rsidRDefault="00AD2F96" w:rsidP="005E0392">
            <w:pPr>
              <w:pStyle w:val="BodyText"/>
              <w:rPr>
                <w:b w:val="0"/>
                <w:sz w:val="32"/>
                <w:szCs w:val="32"/>
              </w:rPr>
            </w:pPr>
            <w:r>
              <w:rPr>
                <w:b w:val="0"/>
                <w:sz w:val="32"/>
                <w:szCs w:val="32"/>
              </w:rPr>
              <w:t xml:space="preserve">Community Health Worker </w:t>
            </w:r>
          </w:p>
        </w:tc>
        <w:tc>
          <w:tcPr>
            <w:tcW w:w="2681" w:type="dxa"/>
          </w:tcPr>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ONET Code:  </w:t>
            </w:r>
            <w:r w:rsidR="00AD2F96">
              <w:t>21-1091.00</w:t>
            </w:r>
          </w:p>
          <w:p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RAPIDS Code:  </w:t>
            </w:r>
            <w:r w:rsidR="00AD2F96">
              <w:t>2002HY</w:t>
            </w:r>
          </w:p>
        </w:tc>
      </w:tr>
      <w:tr w:rsidR="00FE1796" w:rsidTr="003C22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rsidR="00FE1796" w:rsidRDefault="00FE1796" w:rsidP="005E0392">
            <w:pPr>
              <w:pStyle w:val="BodyText"/>
            </w:pPr>
            <w:r>
              <w:t>JOB TITLE:</w:t>
            </w:r>
          </w:p>
        </w:tc>
      </w:tr>
      <w:tr w:rsidR="00FE1796" w:rsidTr="003C22F1">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rsidR="00FE1796" w:rsidRDefault="00FE1796" w:rsidP="005E0392">
            <w:pPr>
              <w:pStyle w:val="BodyText"/>
            </w:pPr>
            <w:r>
              <w:t>LEVEL:</w:t>
            </w:r>
          </w:p>
        </w:tc>
        <w:tc>
          <w:tcPr>
            <w:tcW w:w="4488" w:type="dxa"/>
            <w:gridSpan w:val="2"/>
            <w:shd w:val="clear" w:color="auto" w:fill="F2F2F2" w:themeFill="background1" w:themeFillShade="F2"/>
          </w:tcPr>
          <w:p w:rsidR="00FE1796" w:rsidRDefault="00FE1796" w:rsidP="005E0392">
            <w:pPr>
              <w:pStyle w:val="BodyText"/>
              <w:cnfStyle w:val="000000000000" w:firstRow="0" w:lastRow="0" w:firstColumn="0" w:lastColumn="0" w:oddVBand="0" w:evenVBand="0" w:oddHBand="0" w:evenHBand="0" w:firstRowFirstColumn="0" w:firstRowLastColumn="0" w:lastRowFirstColumn="0" w:lastRowLastColumn="0"/>
            </w:pPr>
            <w:r>
              <w:t>SPECIALIZATION:</w:t>
            </w:r>
          </w:p>
        </w:tc>
      </w:tr>
      <w:tr w:rsidR="00FE1796" w:rsidTr="003C22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rsidR="00FE1796" w:rsidRDefault="00FE1796" w:rsidP="005E0392">
            <w:pPr>
              <w:pStyle w:val="BodyText"/>
            </w:pPr>
            <w:r>
              <w:t xml:space="preserve">STACKABLE PROGRAM ____yes        ______no  </w:t>
            </w:r>
          </w:p>
          <w:p w:rsidR="00FE1796" w:rsidRDefault="00FE1796" w:rsidP="00FE1796">
            <w:pPr>
              <w:pStyle w:val="BodyText"/>
            </w:pPr>
            <w:r>
              <w:t xml:space="preserve">BASE OCCUPATION NAME: </w:t>
            </w:r>
          </w:p>
        </w:tc>
      </w:tr>
      <w:tr w:rsidR="00AE6CF4" w:rsidTr="005E0392">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rsidR="00AE6CF4" w:rsidRDefault="00AE6CF4" w:rsidP="005E0392">
            <w:pPr>
              <w:pStyle w:val="BodyText"/>
            </w:pPr>
            <w:r>
              <w:t>Company Contact: Name</w:t>
            </w:r>
          </w:p>
        </w:tc>
      </w:tr>
      <w:tr w:rsidR="00AE6CF4" w:rsidTr="00AD2F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rsidR="00AE6CF4" w:rsidRDefault="00AE6CF4" w:rsidP="005E0392">
            <w:pPr>
              <w:pStyle w:val="BodyTextFirstIndent"/>
              <w:ind w:firstLine="0"/>
            </w:pPr>
            <w:r>
              <w:t>Address:</w:t>
            </w:r>
          </w:p>
          <w:p w:rsidR="00AE6CF4" w:rsidRDefault="00AE6CF4" w:rsidP="005E0392">
            <w:pPr>
              <w:pStyle w:val="BodyTextFirstIndent"/>
              <w:ind w:firstLine="0"/>
            </w:pPr>
          </w:p>
          <w:p w:rsidR="00AE6CF4" w:rsidRDefault="00AE6CF4" w:rsidP="005E0392">
            <w:pPr>
              <w:pStyle w:val="BodyTextFirstIndent"/>
              <w:ind w:firstLine="0"/>
            </w:pPr>
          </w:p>
        </w:tc>
        <w:tc>
          <w:tcPr>
            <w:tcW w:w="1807" w:type="dxa"/>
            <w:shd w:val="clear" w:color="auto" w:fill="F2F2F2" w:themeFill="background1" w:themeFillShade="F2"/>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Phone</w:t>
            </w:r>
          </w:p>
        </w:tc>
        <w:tc>
          <w:tcPr>
            <w:tcW w:w="2681" w:type="dxa"/>
            <w:shd w:val="clear" w:color="auto" w:fill="F2F2F2" w:themeFill="background1" w:themeFillShade="F2"/>
          </w:tcPr>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Email</w:t>
            </w:r>
          </w:p>
          <w:p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Tr="005E0392">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rsidR="00AE6CF4" w:rsidRDefault="00AE6CF4" w:rsidP="005E0392">
            <w:pPr>
              <w:pStyle w:val="BodyTextFirstIndent"/>
              <w:ind w:firstLine="0"/>
            </w:pPr>
            <w:r>
              <w:t xml:space="preserve">Apprenticeship Type:  </w:t>
            </w:r>
          </w:p>
          <w:p w:rsidR="00AE6CF4" w:rsidRDefault="00AE6CF4" w:rsidP="005E0392">
            <w:pPr>
              <w:pStyle w:val="BodyTextFirstIndent"/>
              <w:ind w:firstLine="0"/>
            </w:pPr>
            <w:r>
              <w:t>_______Competency-Based</w:t>
            </w:r>
          </w:p>
          <w:p w:rsidR="00AE6CF4" w:rsidRDefault="00AE6CF4" w:rsidP="005E0392">
            <w:pPr>
              <w:pStyle w:val="BodyTextFirstIndent"/>
              <w:ind w:firstLine="0"/>
            </w:pPr>
            <w:r>
              <w:t>_______Time-Based         _______Hybrid</w:t>
            </w:r>
          </w:p>
        </w:tc>
        <w:tc>
          <w:tcPr>
            <w:tcW w:w="4488" w:type="dxa"/>
            <w:gridSpan w:val="2"/>
            <w:shd w:val="clear" w:color="auto" w:fill="F2F2F2" w:themeFill="background1" w:themeFillShade="F2"/>
          </w:tcPr>
          <w:p w:rsidR="00AE6CF4" w:rsidRDefault="00AE6CF4" w:rsidP="005E0392">
            <w:pPr>
              <w:pStyle w:val="BodyTextFirstIndent"/>
              <w:cnfStyle w:val="000000000000" w:firstRow="0" w:lastRow="0" w:firstColumn="0" w:lastColumn="0" w:oddVBand="0" w:evenVBand="0" w:oddHBand="0" w:evenHBand="0" w:firstRowFirstColumn="0" w:firstRowLastColumn="0" w:lastRowFirstColumn="0" w:lastRowLastColumn="0"/>
            </w:pPr>
            <w:r>
              <w:t>Prerequisites</w:t>
            </w:r>
          </w:p>
        </w:tc>
      </w:tr>
    </w:tbl>
    <w:tbl>
      <w:tblPr>
        <w:tblStyle w:val="ColorfulList"/>
        <w:tblW w:w="0" w:type="auto"/>
        <w:tblLook w:val="0420" w:firstRow="1" w:lastRow="0" w:firstColumn="0" w:lastColumn="0" w:noHBand="0" w:noVBand="1"/>
      </w:tblPr>
      <w:tblGrid>
        <w:gridCol w:w="5854"/>
        <w:gridCol w:w="1068"/>
        <w:gridCol w:w="1085"/>
        <w:gridCol w:w="969"/>
      </w:tblGrid>
      <w:tr w:rsidR="00FE1796" w:rsidTr="007204D4">
        <w:trPr>
          <w:cnfStyle w:val="100000000000" w:firstRow="1" w:lastRow="0" w:firstColumn="0" w:lastColumn="0" w:oddVBand="0" w:evenVBand="0" w:oddHBand="0"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Default="00FE1796" w:rsidP="005E0392">
            <w:pPr>
              <w:pStyle w:val="BodyText"/>
              <w:rPr>
                <w:b w:val="0"/>
                <w:bCs/>
                <w:color w:val="000000" w:themeColor="text1"/>
              </w:rPr>
            </w:pPr>
            <w:r w:rsidRPr="005E0392">
              <w:rPr>
                <w:color w:val="000000" w:themeColor="text1"/>
              </w:rPr>
              <w:t xml:space="preserve">JOB FUNCTION 1: </w:t>
            </w:r>
            <w:r w:rsidR="00D25A03" w:rsidRPr="00D25A03">
              <w:rPr>
                <w:color w:val="000000" w:themeColor="text1"/>
              </w:rPr>
              <w:t>Provides cultural mediation among individuals, communities and health and social service systems</w:t>
            </w:r>
          </w:p>
        </w:tc>
        <w:tc>
          <w:tcPr>
            <w:tcW w:w="2153" w:type="dxa"/>
            <w:gridSpan w:val="2"/>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Default="00FE1796" w:rsidP="005E0392">
            <w:pPr>
              <w:pStyle w:val="BodyText"/>
              <w:rPr>
                <w:b w:val="0"/>
                <w:bCs/>
                <w:color w:val="000000" w:themeColor="text1"/>
              </w:rPr>
            </w:pPr>
            <w:r w:rsidRPr="00FE1796">
              <w:rPr>
                <w:b w:val="0"/>
                <w:bCs/>
                <w:color w:val="000000" w:themeColor="text1"/>
              </w:rPr>
              <w:t>Core or Optional</w:t>
            </w:r>
          </w:p>
          <w:p w:rsidR="00FE1796" w:rsidRPr="00FE1796" w:rsidRDefault="007204D4" w:rsidP="005E0392">
            <w:pPr>
              <w:pStyle w:val="BodyText"/>
              <w:rPr>
                <w:b w:val="0"/>
                <w:bCs/>
                <w:color w:val="000000" w:themeColor="text1"/>
              </w:rPr>
            </w:pPr>
            <w:r>
              <w:rPr>
                <w:b w:val="0"/>
                <w:bCs/>
                <w:color w:val="000000" w:themeColor="text1"/>
              </w:rPr>
              <w:t>Core</w:t>
            </w:r>
          </w:p>
        </w:tc>
        <w:tc>
          <w:tcPr>
            <w:tcW w:w="969"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Pr="00FE1796" w:rsidRDefault="00FE1796" w:rsidP="005E0392">
            <w:pPr>
              <w:pStyle w:val="BodyText"/>
              <w:rPr>
                <w:color w:val="000000" w:themeColor="text1"/>
              </w:rPr>
            </w:pPr>
            <w:r w:rsidRPr="00FE1796">
              <w:rPr>
                <w:color w:val="000000" w:themeColor="text1"/>
              </w:rPr>
              <w:t>Level</w:t>
            </w:r>
          </w:p>
          <w:p w:rsidR="00FE1796" w:rsidRPr="00FE1796" w:rsidRDefault="00FE1796" w:rsidP="005E0392">
            <w:pPr>
              <w:pStyle w:val="BodyText"/>
              <w:rPr>
                <w:color w:val="000000" w:themeColor="text1"/>
              </w:rPr>
            </w:pPr>
          </w:p>
        </w:tc>
      </w:tr>
      <w:tr w:rsidR="00AE6CF4" w:rsidTr="007204D4">
        <w:trPr>
          <w:cnfStyle w:val="000000100000" w:firstRow="0" w:lastRow="0" w:firstColumn="0" w:lastColumn="0" w:oddVBand="0" w:evenVBand="0" w:oddHBand="1"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AE6CF4" w:rsidP="005E0392">
            <w:pPr>
              <w:pStyle w:val="BodyText"/>
              <w:rPr>
                <w:color w:val="FFFFFF" w:themeColor="background1"/>
              </w:rPr>
            </w:pPr>
            <w:r w:rsidRPr="003E4671">
              <w:rPr>
                <w:color w:val="FFFFFF" w:themeColor="background1"/>
              </w:rPr>
              <w:t>Competencies</w:t>
            </w:r>
          </w:p>
        </w:tc>
        <w:tc>
          <w:tcPr>
            <w:tcW w:w="1068"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B00422" w:rsidP="005E0392">
            <w:pPr>
              <w:pStyle w:val="BodyText"/>
              <w:rPr>
                <w:color w:val="FFFFFF" w:themeColor="background1"/>
              </w:rPr>
            </w:pPr>
            <w:r>
              <w:rPr>
                <w:color w:val="FFFFFF" w:themeColor="background1"/>
              </w:rPr>
              <w:t>Core</w:t>
            </w:r>
            <w:r w:rsidR="00FE1796">
              <w:rPr>
                <w:color w:val="FFFFFF" w:themeColor="background1"/>
              </w:rPr>
              <w:t xml:space="preserve"> or Optional</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B00422" w:rsidP="005E0392">
            <w:pPr>
              <w:pStyle w:val="BodyText"/>
              <w:rPr>
                <w:color w:val="FFFFFF" w:themeColor="background1"/>
              </w:rPr>
            </w:pPr>
            <w:r>
              <w:rPr>
                <w:color w:val="FFFFFF" w:themeColor="background1"/>
              </w:rPr>
              <w:t>RTI</w:t>
            </w:r>
          </w:p>
        </w:tc>
        <w:tc>
          <w:tcPr>
            <w:tcW w:w="969"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B00422" w:rsidP="005E0392">
            <w:pPr>
              <w:pStyle w:val="BodyText"/>
              <w:rPr>
                <w:color w:val="FFFFFF" w:themeColor="background1"/>
              </w:rPr>
            </w:pPr>
            <w:r>
              <w:rPr>
                <w:color w:val="FFFFFF" w:themeColor="background1"/>
              </w:rPr>
              <w:t>OJT</w:t>
            </w:r>
          </w:p>
        </w:tc>
      </w:tr>
      <w:tr w:rsidR="00AE6CF4" w:rsidRPr="003C3FD6" w:rsidTr="007204D4">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7204D4" w:rsidP="005E0392">
            <w:pPr>
              <w:pStyle w:val="BodyText"/>
            </w:pPr>
            <w:r w:rsidRPr="007204D4">
              <w:t>1a:  Educates individuals and communities about how to use health and social service systems (including explaining how systems operate)</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7204D4" w:rsidP="005E0392">
            <w:pPr>
              <w:pStyle w:val="BodyText"/>
            </w:pPr>
            <w:r>
              <w:t>Core</w:t>
            </w: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r>
      <w:tr w:rsidR="00AE6CF4" w:rsidRPr="003C3FD6" w:rsidTr="007204D4">
        <w:trPr>
          <w:cnfStyle w:val="000000100000" w:firstRow="0" w:lastRow="0" w:firstColumn="0" w:lastColumn="0" w:oddVBand="0" w:evenVBand="0" w:oddHBand="1"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7204D4" w:rsidP="005E0392">
            <w:pPr>
              <w:pStyle w:val="BodyText"/>
            </w:pPr>
            <w:r w:rsidRPr="007204D4">
              <w:t>1b:  Educates health and social service systems and providers about community perspectives and cultural norms (including supporting implementation of Culturally and Linguistically Appropriate Services (CLAS) standards</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7204D4" w:rsidP="005E0392">
            <w:pPr>
              <w:pStyle w:val="BodyText"/>
            </w:pPr>
            <w:r>
              <w:t>Core</w:t>
            </w: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r>
      <w:tr w:rsidR="00AE6CF4" w:rsidRPr="003C3FD6" w:rsidTr="007204D4">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7204D4" w:rsidP="005E0392">
            <w:pPr>
              <w:pStyle w:val="BodyText"/>
            </w:pPr>
            <w:r w:rsidRPr="007204D4">
              <w:t>1c:  Expands health literacy among constituents served</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7204D4" w:rsidP="005E0392">
            <w:pPr>
              <w:pStyle w:val="BodyText"/>
            </w:pPr>
            <w:r>
              <w:t>Core</w:t>
            </w: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r>
      <w:tr w:rsidR="00AE6CF4" w:rsidRPr="003C3FD6" w:rsidTr="007204D4">
        <w:trPr>
          <w:cnfStyle w:val="000000100000" w:firstRow="0" w:lastRow="0" w:firstColumn="0" w:lastColumn="0" w:oddVBand="0" w:evenVBand="0" w:oddHBand="1" w:evenHBand="0" w:firstRowFirstColumn="0" w:firstRowLastColumn="0" w:lastRowFirstColumn="0" w:lastRowLastColumn="0"/>
        </w:trPr>
        <w:tc>
          <w:tcPr>
            <w:tcW w:w="5854"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7204D4" w:rsidP="005E0392">
            <w:pPr>
              <w:pStyle w:val="BodyText"/>
            </w:pPr>
            <w:r w:rsidRPr="007204D4">
              <w:t>1d:  Facilitates cross-cultural communication among individuals, communities and health/social service system workers</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7204D4" w:rsidP="005E0392">
            <w:pPr>
              <w:pStyle w:val="BodyText"/>
            </w:pPr>
            <w:r>
              <w:t>Core</w:t>
            </w: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C3FD6" w:rsidRDefault="00AE6CF4" w:rsidP="005E0392">
            <w:pPr>
              <w:pStyle w:val="BodyText"/>
            </w:pPr>
          </w:p>
        </w:tc>
      </w:tr>
    </w:tbl>
    <w:p w:rsidR="00AE6CF4" w:rsidRPr="003C3FD6" w:rsidRDefault="00AE6CF4" w:rsidP="00AE6CF4">
      <w:pPr>
        <w:pStyle w:val="BodyText"/>
      </w:pPr>
    </w:p>
    <w:p w:rsidR="00AE6CF4" w:rsidRDefault="00AE6CF4" w:rsidP="00AE6CF4">
      <w:pPr>
        <w:rPr>
          <w:rFonts w:eastAsia="Times New Roman"/>
          <w:bCs/>
        </w:rPr>
      </w:pPr>
      <w:r>
        <w:br w:type="page"/>
      </w:r>
    </w:p>
    <w:p w:rsidR="00AE6CF4" w:rsidRDefault="00AE6CF4" w:rsidP="00AE6CF4">
      <w:pPr>
        <w:pStyle w:val="BodyText"/>
      </w:pPr>
    </w:p>
    <w:tbl>
      <w:tblPr>
        <w:tblStyle w:val="ColorfulList"/>
        <w:tblW w:w="8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858"/>
        <w:gridCol w:w="1050"/>
        <w:gridCol w:w="13"/>
        <w:gridCol w:w="6"/>
        <w:gridCol w:w="1079"/>
        <w:gridCol w:w="6"/>
        <w:gridCol w:w="963"/>
        <w:gridCol w:w="6"/>
        <w:gridCol w:w="9"/>
      </w:tblGrid>
      <w:tr w:rsidR="00FE1796" w:rsidRPr="00FE1796" w:rsidTr="00FE1796">
        <w:trPr>
          <w:gridAfter w:val="1"/>
          <w:cnfStyle w:val="100000000000" w:firstRow="1" w:lastRow="0" w:firstColumn="0" w:lastColumn="0" w:oddVBand="0" w:evenVBand="0" w:oddHBand="0" w:evenHBand="0" w:firstRowFirstColumn="0" w:firstRowLastColumn="0" w:lastRowFirstColumn="0" w:lastRowLastColumn="0"/>
          <w:wAfter w:w="9" w:type="dxa"/>
          <w:trHeight w:val="991"/>
        </w:trPr>
        <w:tc>
          <w:tcPr>
            <w:tcW w:w="5858" w:type="dxa"/>
            <w:shd w:val="clear" w:color="auto" w:fill="9AD7F4" w:themeFill="accent1" w:themeFillTint="66"/>
          </w:tcPr>
          <w:p w:rsidR="00FE1796" w:rsidRDefault="00FE1796" w:rsidP="005E0392">
            <w:pPr>
              <w:pStyle w:val="BodyText"/>
              <w:tabs>
                <w:tab w:val="left" w:pos="2175"/>
              </w:tabs>
              <w:rPr>
                <w:b w:val="0"/>
                <w:bCs/>
              </w:rPr>
            </w:pPr>
            <w:r w:rsidRPr="00B01767">
              <w:rPr>
                <w:color w:val="auto"/>
              </w:rPr>
              <w:t>JOB FUNCTION 2:</w:t>
            </w:r>
            <w:r w:rsidR="007204D4">
              <w:rPr>
                <w:color w:val="auto"/>
              </w:rPr>
              <w:t xml:space="preserve"> </w:t>
            </w:r>
            <w:r w:rsidR="007204D4" w:rsidRPr="007204D4">
              <w:rPr>
                <w:color w:val="auto"/>
              </w:rPr>
              <w:t>2:  Provides culturally appropriate health education and information</w:t>
            </w:r>
            <w:r>
              <w:rPr>
                <w:color w:val="auto"/>
              </w:rPr>
              <w:tab/>
            </w:r>
          </w:p>
        </w:tc>
        <w:tc>
          <w:tcPr>
            <w:tcW w:w="2148" w:type="dxa"/>
            <w:gridSpan w:val="4"/>
            <w:shd w:val="clear" w:color="auto" w:fill="9AD7F4" w:themeFill="accent1" w:themeFillTint="66"/>
          </w:tcPr>
          <w:p w:rsidR="00FE1796" w:rsidRPr="00FE1796" w:rsidRDefault="00FE1796" w:rsidP="005E0392">
            <w:pPr>
              <w:pStyle w:val="BodyText"/>
              <w:tabs>
                <w:tab w:val="left" w:pos="2175"/>
              </w:tabs>
              <w:rPr>
                <w:b w:val="0"/>
                <w:bCs/>
                <w:color w:val="000000" w:themeColor="text1"/>
              </w:rPr>
            </w:pPr>
            <w:r w:rsidRPr="00FE1796">
              <w:rPr>
                <w:b w:val="0"/>
                <w:bCs/>
                <w:color w:val="000000" w:themeColor="text1"/>
              </w:rPr>
              <w:t>Core or Optional</w:t>
            </w:r>
          </w:p>
          <w:p w:rsidR="00FE1796" w:rsidRPr="00FE1796" w:rsidRDefault="007204D4" w:rsidP="005E0392">
            <w:pPr>
              <w:pStyle w:val="BodyText"/>
              <w:tabs>
                <w:tab w:val="left" w:pos="2175"/>
              </w:tabs>
              <w:rPr>
                <w:b w:val="0"/>
                <w:bCs/>
                <w:color w:val="000000" w:themeColor="text1"/>
              </w:rPr>
            </w:pPr>
            <w:r>
              <w:rPr>
                <w:b w:val="0"/>
                <w:bCs/>
                <w:color w:val="000000" w:themeColor="text1"/>
              </w:rPr>
              <w:t>Core</w:t>
            </w:r>
          </w:p>
        </w:tc>
        <w:tc>
          <w:tcPr>
            <w:tcW w:w="975" w:type="dxa"/>
            <w:gridSpan w:val="3"/>
            <w:shd w:val="clear" w:color="auto" w:fill="9AD7F4" w:themeFill="accent1" w:themeFillTint="66"/>
          </w:tcPr>
          <w:p w:rsidR="00FE1796" w:rsidRPr="00FE1796" w:rsidRDefault="00FE1796" w:rsidP="005E0392">
            <w:pPr>
              <w:pStyle w:val="BodyText"/>
              <w:tabs>
                <w:tab w:val="left" w:pos="2175"/>
              </w:tabs>
              <w:rPr>
                <w:color w:val="auto"/>
              </w:rPr>
            </w:pPr>
            <w:r w:rsidRPr="00FE1796">
              <w:rPr>
                <w:color w:val="auto"/>
              </w:rPr>
              <w:t>Level</w:t>
            </w:r>
          </w:p>
        </w:tc>
      </w:tr>
      <w:tr w:rsidR="00AE6CF4"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666666"/>
          </w:tcPr>
          <w:p w:rsidR="00AE6CF4" w:rsidRPr="003E4671" w:rsidRDefault="00AE6CF4" w:rsidP="005E0392">
            <w:pPr>
              <w:pStyle w:val="BodyText"/>
              <w:rPr>
                <w:color w:val="FFFFFF" w:themeColor="background1"/>
              </w:rPr>
            </w:pPr>
            <w:r w:rsidRPr="003E4671">
              <w:rPr>
                <w:color w:val="FFFFFF" w:themeColor="background1"/>
              </w:rPr>
              <w:t>Competencies</w:t>
            </w:r>
          </w:p>
        </w:tc>
        <w:tc>
          <w:tcPr>
            <w:tcW w:w="1050" w:type="dxa"/>
            <w:shd w:val="clear" w:color="auto" w:fill="666666"/>
          </w:tcPr>
          <w:p w:rsidR="00AE6CF4" w:rsidRPr="003E4671" w:rsidRDefault="00AE6CF4" w:rsidP="005E0392">
            <w:pPr>
              <w:pStyle w:val="BodyText"/>
              <w:rPr>
                <w:color w:val="FFFFFF" w:themeColor="background1"/>
              </w:rPr>
            </w:pPr>
            <w:r w:rsidRPr="003E4671">
              <w:rPr>
                <w:color w:val="FFFFFF" w:themeColor="background1"/>
              </w:rPr>
              <w:t>Core</w:t>
            </w:r>
            <w:r w:rsidR="00FE1796">
              <w:rPr>
                <w:color w:val="FFFFFF" w:themeColor="background1"/>
              </w:rPr>
              <w:t xml:space="preserve"> or Optional</w:t>
            </w:r>
          </w:p>
        </w:tc>
        <w:tc>
          <w:tcPr>
            <w:tcW w:w="1098" w:type="dxa"/>
            <w:gridSpan w:val="3"/>
            <w:shd w:val="clear" w:color="auto" w:fill="666666"/>
          </w:tcPr>
          <w:p w:rsidR="00AE6CF4" w:rsidRPr="003E4671" w:rsidRDefault="00B00422" w:rsidP="005E0392">
            <w:pPr>
              <w:pStyle w:val="BodyText"/>
              <w:rPr>
                <w:color w:val="FFFFFF" w:themeColor="background1"/>
              </w:rPr>
            </w:pPr>
            <w:r>
              <w:rPr>
                <w:color w:val="FFFFFF" w:themeColor="background1"/>
              </w:rPr>
              <w:t>OJT</w:t>
            </w:r>
          </w:p>
        </w:tc>
        <w:tc>
          <w:tcPr>
            <w:tcW w:w="975" w:type="dxa"/>
            <w:gridSpan w:val="3"/>
            <w:shd w:val="clear" w:color="auto" w:fill="666666"/>
          </w:tcPr>
          <w:p w:rsidR="00AE6CF4" w:rsidRPr="003E4671" w:rsidRDefault="00B00422" w:rsidP="005E0392">
            <w:pPr>
              <w:pStyle w:val="BodyText"/>
              <w:rPr>
                <w:color w:val="FFFFFF" w:themeColor="background1"/>
              </w:rPr>
            </w:pPr>
            <w:r>
              <w:rPr>
                <w:color w:val="FFFFFF" w:themeColor="background1"/>
              </w:rPr>
              <w:t>RTI</w:t>
            </w:r>
          </w:p>
        </w:tc>
      </w:tr>
      <w:tr w:rsidR="00AE6CF4" w:rsidRPr="003E4671" w:rsidTr="00FE1796">
        <w:trPr>
          <w:gridAfter w:val="1"/>
          <w:wAfter w:w="9" w:type="dxa"/>
        </w:trPr>
        <w:tc>
          <w:tcPr>
            <w:tcW w:w="5858" w:type="dxa"/>
            <w:shd w:val="clear" w:color="auto" w:fill="D2D2D2" w:themeFill="background2"/>
          </w:tcPr>
          <w:p w:rsidR="00AE6CF4" w:rsidRPr="003E4671" w:rsidRDefault="007204D4" w:rsidP="005E0392">
            <w:pPr>
              <w:pStyle w:val="BodyText"/>
              <w:tabs>
                <w:tab w:val="left" w:pos="2070"/>
              </w:tabs>
            </w:pPr>
            <w:r w:rsidRPr="007204D4">
              <w:t>2a:  Conducts health promotion and disease prevention education in a matter that matches linguistic and cultural needs of participants or community</w:t>
            </w:r>
          </w:p>
        </w:tc>
        <w:tc>
          <w:tcPr>
            <w:tcW w:w="1050" w:type="dxa"/>
            <w:shd w:val="clear" w:color="auto" w:fill="D2D2D2" w:themeFill="background2"/>
          </w:tcPr>
          <w:p w:rsidR="00AE6CF4" w:rsidRPr="003E4671" w:rsidRDefault="007204D4" w:rsidP="005E0392">
            <w:pPr>
              <w:pStyle w:val="BodyText"/>
            </w:pPr>
            <w:r>
              <w:t>Core</w:t>
            </w:r>
          </w:p>
        </w:tc>
        <w:tc>
          <w:tcPr>
            <w:tcW w:w="1098" w:type="dxa"/>
            <w:gridSpan w:val="3"/>
            <w:shd w:val="clear" w:color="auto" w:fill="D2D2D2" w:themeFill="background2"/>
          </w:tcPr>
          <w:p w:rsidR="00AE6CF4" w:rsidRPr="003E4671" w:rsidRDefault="00AE6CF4" w:rsidP="005E0392">
            <w:pPr>
              <w:pStyle w:val="BodyText"/>
            </w:pPr>
          </w:p>
        </w:tc>
        <w:tc>
          <w:tcPr>
            <w:tcW w:w="975" w:type="dxa"/>
            <w:gridSpan w:val="3"/>
            <w:shd w:val="clear" w:color="auto" w:fill="D2D2D2" w:themeFill="background2"/>
          </w:tcPr>
          <w:p w:rsidR="00AE6CF4" w:rsidRPr="003E4671" w:rsidRDefault="00AE6CF4" w:rsidP="005E0392">
            <w:pPr>
              <w:pStyle w:val="BodyText"/>
            </w:pPr>
          </w:p>
        </w:tc>
      </w:tr>
      <w:tr w:rsidR="00AE6CF4"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rsidR="00AE6CF4" w:rsidRPr="003E4671" w:rsidRDefault="007204D4" w:rsidP="005E0392">
            <w:pPr>
              <w:pStyle w:val="BodyText"/>
            </w:pPr>
            <w:r w:rsidRPr="007204D4">
              <w:t>2b:  Provides necessary information and support to help individuals and communities learn the etiology, pathology and likely outcomes of health conditions, as well as appropriate prevention and management strategies, including for chronic disease</w:t>
            </w:r>
          </w:p>
        </w:tc>
        <w:tc>
          <w:tcPr>
            <w:tcW w:w="1050" w:type="dxa"/>
            <w:shd w:val="clear" w:color="auto" w:fill="D2D2D2" w:themeFill="background2"/>
          </w:tcPr>
          <w:p w:rsidR="00AE6CF4" w:rsidRPr="003E4671" w:rsidRDefault="007204D4" w:rsidP="005E0392">
            <w:pPr>
              <w:pStyle w:val="BodyText"/>
            </w:pPr>
            <w:r>
              <w:t>Core</w:t>
            </w:r>
          </w:p>
        </w:tc>
        <w:tc>
          <w:tcPr>
            <w:tcW w:w="1098" w:type="dxa"/>
            <w:gridSpan w:val="3"/>
            <w:shd w:val="clear" w:color="auto" w:fill="D2D2D2" w:themeFill="background2"/>
          </w:tcPr>
          <w:p w:rsidR="00AE6CF4" w:rsidRPr="003E4671" w:rsidRDefault="00AE6CF4" w:rsidP="005E0392">
            <w:pPr>
              <w:pStyle w:val="BodyText"/>
            </w:pPr>
          </w:p>
        </w:tc>
        <w:tc>
          <w:tcPr>
            <w:tcW w:w="975" w:type="dxa"/>
            <w:gridSpan w:val="3"/>
            <w:shd w:val="clear" w:color="auto" w:fill="D2D2D2" w:themeFill="background2"/>
          </w:tcPr>
          <w:p w:rsidR="00AE6CF4" w:rsidRPr="003E4671" w:rsidRDefault="00AE6CF4" w:rsidP="005E0392">
            <w:pPr>
              <w:pStyle w:val="BodyText"/>
            </w:pPr>
          </w:p>
        </w:tc>
      </w:tr>
      <w:tr w:rsidR="00FE1796" w:rsidRPr="003E4671" w:rsidTr="00FE1796">
        <w:trPr>
          <w:gridAfter w:val="1"/>
          <w:wAfter w:w="9" w:type="dxa"/>
        </w:trPr>
        <w:tc>
          <w:tcPr>
            <w:tcW w:w="5858" w:type="dxa"/>
            <w:shd w:val="clear" w:color="auto" w:fill="9AD7F4" w:themeFill="accent1" w:themeFillTint="66"/>
          </w:tcPr>
          <w:p w:rsidR="00FE1796" w:rsidRPr="00B00422" w:rsidRDefault="00FE1796" w:rsidP="005E0392">
            <w:pPr>
              <w:pStyle w:val="BodyText"/>
              <w:rPr>
                <w:b/>
              </w:rPr>
            </w:pPr>
            <w:r w:rsidRPr="00B00422">
              <w:rPr>
                <w:b/>
                <w:color w:val="auto"/>
              </w:rPr>
              <w:t xml:space="preserve">JOB FUNCTION 3: </w:t>
            </w:r>
            <w:r w:rsidR="007204D4" w:rsidRPr="007204D4">
              <w:rPr>
                <w:b/>
                <w:color w:val="auto"/>
              </w:rPr>
              <w:t>Coordinates care, provides case management support and assists individuals and communities in navigating health and social service systems</w:t>
            </w:r>
          </w:p>
        </w:tc>
        <w:tc>
          <w:tcPr>
            <w:tcW w:w="2148" w:type="dxa"/>
            <w:gridSpan w:val="4"/>
            <w:shd w:val="clear" w:color="auto" w:fill="9AD7F4" w:themeFill="accent1" w:themeFillTint="66"/>
          </w:tcPr>
          <w:p w:rsidR="00FE1796" w:rsidRDefault="00FE1796" w:rsidP="005E0392">
            <w:pPr>
              <w:pStyle w:val="BodyText"/>
              <w:rPr>
                <w:color w:val="auto"/>
              </w:rPr>
            </w:pPr>
            <w:r>
              <w:rPr>
                <w:color w:val="auto"/>
              </w:rPr>
              <w:t xml:space="preserve"> Core or Optional</w:t>
            </w:r>
          </w:p>
          <w:p w:rsidR="00FE1796" w:rsidRPr="003E4671" w:rsidRDefault="007204D4" w:rsidP="005E0392">
            <w:pPr>
              <w:pStyle w:val="BodyText"/>
            </w:pPr>
            <w:r>
              <w:t>Core</w:t>
            </w:r>
          </w:p>
        </w:tc>
        <w:tc>
          <w:tcPr>
            <w:tcW w:w="975" w:type="dxa"/>
            <w:gridSpan w:val="3"/>
            <w:shd w:val="clear" w:color="auto" w:fill="9AD7F4" w:themeFill="accent1" w:themeFillTint="66"/>
          </w:tcPr>
          <w:p w:rsidR="00FE1796" w:rsidRDefault="00FE1796" w:rsidP="005E0392">
            <w:pPr>
              <w:pStyle w:val="BodyText"/>
            </w:pPr>
            <w:r>
              <w:t>Level</w:t>
            </w:r>
          </w:p>
          <w:p w:rsidR="00FE1796" w:rsidRPr="003E4671" w:rsidRDefault="00FE1796" w:rsidP="005E0392">
            <w:pPr>
              <w:pStyle w:val="BodyText"/>
            </w:pPr>
          </w:p>
        </w:tc>
      </w:tr>
      <w:tr w:rsidR="00AE6CF4"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666666"/>
          </w:tcPr>
          <w:p w:rsidR="00AE6CF4" w:rsidRPr="003E4671" w:rsidRDefault="00AE6CF4" w:rsidP="005E0392">
            <w:pPr>
              <w:pStyle w:val="BodyText"/>
              <w:rPr>
                <w:color w:val="FFFFFF" w:themeColor="background1"/>
              </w:rPr>
            </w:pPr>
            <w:r w:rsidRPr="003E4671">
              <w:rPr>
                <w:color w:val="FFFFFF" w:themeColor="background1"/>
              </w:rPr>
              <w:t>Competencies</w:t>
            </w:r>
          </w:p>
        </w:tc>
        <w:tc>
          <w:tcPr>
            <w:tcW w:w="1063" w:type="dxa"/>
            <w:gridSpan w:val="2"/>
            <w:shd w:val="clear" w:color="auto" w:fill="666666"/>
          </w:tcPr>
          <w:p w:rsidR="00AE6CF4" w:rsidRPr="003E4671" w:rsidRDefault="00AE6CF4" w:rsidP="005E0392">
            <w:pPr>
              <w:pStyle w:val="BodyText"/>
              <w:rPr>
                <w:color w:val="FFFFFF" w:themeColor="background1"/>
              </w:rPr>
            </w:pPr>
            <w:r w:rsidRPr="003E4671">
              <w:rPr>
                <w:color w:val="FFFFFF" w:themeColor="background1"/>
              </w:rPr>
              <w:t>Core</w:t>
            </w:r>
            <w:r w:rsidR="00FE1796">
              <w:rPr>
                <w:color w:val="FFFFFF" w:themeColor="background1"/>
              </w:rPr>
              <w:t xml:space="preserve"> or Optional</w:t>
            </w:r>
          </w:p>
        </w:tc>
        <w:tc>
          <w:tcPr>
            <w:tcW w:w="1085" w:type="dxa"/>
            <w:gridSpan w:val="2"/>
            <w:shd w:val="clear" w:color="auto" w:fill="666666"/>
          </w:tcPr>
          <w:p w:rsidR="00AE6CF4" w:rsidRPr="003E4671" w:rsidRDefault="00B00422" w:rsidP="005E0392">
            <w:pPr>
              <w:pStyle w:val="BodyText"/>
              <w:rPr>
                <w:color w:val="FFFFFF" w:themeColor="background1"/>
              </w:rPr>
            </w:pPr>
            <w:r>
              <w:rPr>
                <w:color w:val="FFFFFF" w:themeColor="background1"/>
              </w:rPr>
              <w:t>OJT</w:t>
            </w:r>
          </w:p>
        </w:tc>
        <w:tc>
          <w:tcPr>
            <w:tcW w:w="975" w:type="dxa"/>
            <w:gridSpan w:val="3"/>
            <w:shd w:val="clear" w:color="auto" w:fill="666666"/>
          </w:tcPr>
          <w:p w:rsidR="00AE6CF4" w:rsidRPr="003E4671" w:rsidRDefault="00B00422" w:rsidP="005E0392">
            <w:pPr>
              <w:pStyle w:val="BodyText"/>
              <w:rPr>
                <w:color w:val="FFFFFF" w:themeColor="background1"/>
              </w:rPr>
            </w:pPr>
            <w:r>
              <w:rPr>
                <w:color w:val="FFFFFF" w:themeColor="background1"/>
              </w:rPr>
              <w:t>RTI</w:t>
            </w:r>
          </w:p>
        </w:tc>
      </w:tr>
      <w:tr w:rsidR="00AE6CF4" w:rsidRPr="003E4671" w:rsidTr="00FE1796">
        <w:trPr>
          <w:gridAfter w:val="1"/>
          <w:wAfter w:w="9" w:type="dxa"/>
        </w:trPr>
        <w:tc>
          <w:tcPr>
            <w:tcW w:w="5858" w:type="dxa"/>
            <w:shd w:val="clear" w:color="auto" w:fill="D2D2D2" w:themeFill="background2"/>
          </w:tcPr>
          <w:p w:rsidR="00AE6CF4" w:rsidRPr="003E4671" w:rsidRDefault="007204D4" w:rsidP="005E0392">
            <w:pPr>
              <w:pStyle w:val="BodyText"/>
            </w:pPr>
            <w:r w:rsidRPr="007204D4">
              <w:t>3a:  Participates in care coordination or case management, including as part of a team</w:t>
            </w:r>
          </w:p>
        </w:tc>
        <w:tc>
          <w:tcPr>
            <w:tcW w:w="1063" w:type="dxa"/>
            <w:gridSpan w:val="2"/>
            <w:shd w:val="clear" w:color="auto" w:fill="D2D2D2" w:themeFill="background2"/>
          </w:tcPr>
          <w:p w:rsidR="00AE6CF4" w:rsidRPr="003E4671" w:rsidRDefault="007204D4" w:rsidP="005E0392">
            <w:pPr>
              <w:pStyle w:val="BodyText"/>
            </w:pPr>
            <w:r>
              <w:t>Core</w:t>
            </w:r>
          </w:p>
        </w:tc>
        <w:tc>
          <w:tcPr>
            <w:tcW w:w="1085" w:type="dxa"/>
            <w:gridSpan w:val="2"/>
            <w:shd w:val="clear" w:color="auto" w:fill="D2D2D2" w:themeFill="background2"/>
          </w:tcPr>
          <w:p w:rsidR="00AE6CF4" w:rsidRPr="003E4671" w:rsidRDefault="00AE6CF4" w:rsidP="005E0392">
            <w:pPr>
              <w:pStyle w:val="BodyText"/>
            </w:pPr>
          </w:p>
        </w:tc>
        <w:tc>
          <w:tcPr>
            <w:tcW w:w="975" w:type="dxa"/>
            <w:gridSpan w:val="3"/>
            <w:shd w:val="clear" w:color="auto" w:fill="D2D2D2" w:themeFill="background2"/>
          </w:tcPr>
          <w:p w:rsidR="00AE6CF4" w:rsidRPr="003E4671" w:rsidRDefault="00AE6CF4" w:rsidP="005E0392">
            <w:pPr>
              <w:pStyle w:val="BodyText"/>
            </w:pPr>
          </w:p>
        </w:tc>
      </w:tr>
      <w:tr w:rsidR="00AE6CF4"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rsidR="00AE6CF4" w:rsidRPr="003E4671" w:rsidRDefault="007204D4" w:rsidP="005E0392">
            <w:pPr>
              <w:pStyle w:val="BodyText"/>
            </w:pPr>
            <w:r w:rsidRPr="007204D4">
              <w:t>3b:  Provides referrals and follow-up support to ensure that services were obtained</w:t>
            </w:r>
          </w:p>
        </w:tc>
        <w:tc>
          <w:tcPr>
            <w:tcW w:w="1063" w:type="dxa"/>
            <w:gridSpan w:val="2"/>
            <w:shd w:val="clear" w:color="auto" w:fill="D2D2D2" w:themeFill="background2"/>
          </w:tcPr>
          <w:p w:rsidR="00AE6CF4" w:rsidRPr="003E4671" w:rsidRDefault="007204D4" w:rsidP="005E0392">
            <w:pPr>
              <w:pStyle w:val="BodyText"/>
            </w:pPr>
            <w:r>
              <w:t>Core</w:t>
            </w:r>
          </w:p>
        </w:tc>
        <w:tc>
          <w:tcPr>
            <w:tcW w:w="1085" w:type="dxa"/>
            <w:gridSpan w:val="2"/>
            <w:shd w:val="clear" w:color="auto" w:fill="D2D2D2" w:themeFill="background2"/>
          </w:tcPr>
          <w:p w:rsidR="00AE6CF4" w:rsidRPr="003E4671" w:rsidRDefault="00AE6CF4" w:rsidP="005E0392">
            <w:pPr>
              <w:pStyle w:val="BodyText"/>
            </w:pPr>
          </w:p>
        </w:tc>
        <w:tc>
          <w:tcPr>
            <w:tcW w:w="975" w:type="dxa"/>
            <w:gridSpan w:val="3"/>
            <w:shd w:val="clear" w:color="auto" w:fill="D2D2D2" w:themeFill="background2"/>
          </w:tcPr>
          <w:p w:rsidR="00AE6CF4" w:rsidRPr="003E4671" w:rsidRDefault="00AE6CF4" w:rsidP="005E0392">
            <w:pPr>
              <w:pStyle w:val="BodyText"/>
            </w:pPr>
          </w:p>
        </w:tc>
      </w:tr>
      <w:tr w:rsidR="00AE6CF4" w:rsidRPr="003E4671" w:rsidTr="00FE1796">
        <w:trPr>
          <w:gridAfter w:val="1"/>
          <w:wAfter w:w="9" w:type="dxa"/>
        </w:trPr>
        <w:tc>
          <w:tcPr>
            <w:tcW w:w="5858" w:type="dxa"/>
            <w:shd w:val="clear" w:color="auto" w:fill="D2D2D2" w:themeFill="background2"/>
          </w:tcPr>
          <w:p w:rsidR="00AE6CF4" w:rsidRPr="003E4671" w:rsidRDefault="007204D4" w:rsidP="005E0392">
            <w:pPr>
              <w:pStyle w:val="BodyText"/>
            </w:pPr>
            <w:r w:rsidRPr="007204D4">
              <w:t>3c:  Facilitates, obtains or coordinates transportation to services and helps ameliorate other barriers to services</w:t>
            </w:r>
          </w:p>
        </w:tc>
        <w:tc>
          <w:tcPr>
            <w:tcW w:w="1063" w:type="dxa"/>
            <w:gridSpan w:val="2"/>
            <w:shd w:val="clear" w:color="auto" w:fill="D2D2D2" w:themeFill="background2"/>
          </w:tcPr>
          <w:p w:rsidR="00AE6CF4" w:rsidRPr="003E4671" w:rsidRDefault="007204D4" w:rsidP="005E0392">
            <w:pPr>
              <w:pStyle w:val="BodyText"/>
            </w:pPr>
            <w:r>
              <w:t>Core</w:t>
            </w:r>
          </w:p>
        </w:tc>
        <w:tc>
          <w:tcPr>
            <w:tcW w:w="1085" w:type="dxa"/>
            <w:gridSpan w:val="2"/>
            <w:shd w:val="clear" w:color="auto" w:fill="D2D2D2" w:themeFill="background2"/>
          </w:tcPr>
          <w:p w:rsidR="00AE6CF4" w:rsidRPr="003E4671" w:rsidRDefault="00AE6CF4" w:rsidP="005E0392">
            <w:pPr>
              <w:pStyle w:val="BodyText"/>
            </w:pPr>
          </w:p>
        </w:tc>
        <w:tc>
          <w:tcPr>
            <w:tcW w:w="975" w:type="dxa"/>
            <w:gridSpan w:val="3"/>
            <w:shd w:val="clear" w:color="auto" w:fill="D2D2D2" w:themeFill="background2"/>
          </w:tcPr>
          <w:p w:rsidR="00AE6CF4" w:rsidRPr="003E4671" w:rsidRDefault="00AE6CF4" w:rsidP="005E0392">
            <w:pPr>
              <w:pStyle w:val="BodyText"/>
            </w:pPr>
          </w:p>
        </w:tc>
      </w:tr>
      <w:tr w:rsidR="00FE1796" w:rsidRPr="003E4671" w:rsidTr="00FE1796">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shd w:val="clear" w:color="auto" w:fill="D2D2D2" w:themeFill="background2"/>
          </w:tcPr>
          <w:p w:rsidR="00FE1796" w:rsidRPr="003E4671" w:rsidRDefault="007204D4" w:rsidP="005E0392">
            <w:pPr>
              <w:pStyle w:val="BodyText"/>
            </w:pPr>
            <w:r w:rsidRPr="007204D4">
              <w:t>3d:  Documents and tracks individual- and population-level data</w:t>
            </w:r>
          </w:p>
        </w:tc>
        <w:tc>
          <w:tcPr>
            <w:tcW w:w="1063" w:type="dxa"/>
            <w:gridSpan w:val="2"/>
            <w:shd w:val="clear" w:color="auto" w:fill="D2D2D2" w:themeFill="background2"/>
          </w:tcPr>
          <w:p w:rsidR="00FE1796" w:rsidRPr="003E4671" w:rsidRDefault="007204D4" w:rsidP="005E0392">
            <w:pPr>
              <w:pStyle w:val="BodyText"/>
            </w:pPr>
            <w:r>
              <w:t>Optional</w:t>
            </w:r>
          </w:p>
        </w:tc>
        <w:tc>
          <w:tcPr>
            <w:tcW w:w="1085" w:type="dxa"/>
            <w:gridSpan w:val="2"/>
            <w:shd w:val="clear" w:color="auto" w:fill="D2D2D2" w:themeFill="background2"/>
          </w:tcPr>
          <w:p w:rsidR="00FE1796" w:rsidRPr="003E4671" w:rsidRDefault="00FE1796" w:rsidP="005E0392">
            <w:pPr>
              <w:pStyle w:val="BodyText"/>
            </w:pPr>
          </w:p>
        </w:tc>
        <w:tc>
          <w:tcPr>
            <w:tcW w:w="975" w:type="dxa"/>
            <w:gridSpan w:val="3"/>
            <w:shd w:val="clear" w:color="auto" w:fill="D2D2D2" w:themeFill="background2"/>
          </w:tcPr>
          <w:p w:rsidR="00FE1796" w:rsidRPr="003E4671" w:rsidRDefault="00FE1796" w:rsidP="005E0392">
            <w:pPr>
              <w:pStyle w:val="BodyText"/>
            </w:pPr>
          </w:p>
        </w:tc>
      </w:tr>
      <w:tr w:rsidR="00FE1796" w:rsidRPr="003E4671" w:rsidTr="00FE1796">
        <w:trPr>
          <w:gridAfter w:val="1"/>
          <w:wAfter w:w="9" w:type="dxa"/>
        </w:trPr>
        <w:tc>
          <w:tcPr>
            <w:tcW w:w="5858" w:type="dxa"/>
            <w:shd w:val="clear" w:color="auto" w:fill="D2D2D2" w:themeFill="background2"/>
          </w:tcPr>
          <w:p w:rsidR="00FE1796" w:rsidRPr="003E4671" w:rsidRDefault="007204D4" w:rsidP="005E0392">
            <w:pPr>
              <w:pStyle w:val="BodyText"/>
            </w:pPr>
            <w:r w:rsidRPr="007204D4">
              <w:t>3e:  Identifies and informs people and systems about community assets and challenges</w:t>
            </w:r>
          </w:p>
        </w:tc>
        <w:tc>
          <w:tcPr>
            <w:tcW w:w="1063" w:type="dxa"/>
            <w:gridSpan w:val="2"/>
            <w:shd w:val="clear" w:color="auto" w:fill="D2D2D2" w:themeFill="background2"/>
          </w:tcPr>
          <w:p w:rsidR="00FE1796" w:rsidRPr="003E4671" w:rsidRDefault="007204D4" w:rsidP="005E0392">
            <w:pPr>
              <w:pStyle w:val="BodyText"/>
            </w:pPr>
            <w:r>
              <w:t>Core</w:t>
            </w:r>
          </w:p>
        </w:tc>
        <w:tc>
          <w:tcPr>
            <w:tcW w:w="1085" w:type="dxa"/>
            <w:gridSpan w:val="2"/>
            <w:shd w:val="clear" w:color="auto" w:fill="D2D2D2" w:themeFill="background2"/>
          </w:tcPr>
          <w:p w:rsidR="00FE1796" w:rsidRPr="003E4671" w:rsidRDefault="00FE1796" w:rsidP="005E0392">
            <w:pPr>
              <w:pStyle w:val="BodyText"/>
            </w:pPr>
          </w:p>
        </w:tc>
        <w:tc>
          <w:tcPr>
            <w:tcW w:w="975" w:type="dxa"/>
            <w:gridSpan w:val="3"/>
            <w:shd w:val="clear" w:color="auto" w:fill="D2D2D2" w:themeFill="background2"/>
          </w:tcPr>
          <w:p w:rsidR="00FE1796" w:rsidRPr="003E4671" w:rsidRDefault="00FE1796" w:rsidP="005E0392">
            <w:pPr>
              <w:pStyle w:val="BodyText"/>
            </w:pPr>
          </w:p>
        </w:tc>
      </w:tr>
      <w:tr w:rsidR="00FE1796" w:rsidRPr="00F1635B"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Pr="00B01767" w:rsidRDefault="00FE1796" w:rsidP="005E0392">
            <w:pPr>
              <w:pStyle w:val="BodyText"/>
            </w:pPr>
            <w:r w:rsidRPr="005F171B">
              <w:rPr>
                <w:color w:val="auto"/>
              </w:rPr>
              <w:t>JOB FUNCTION 4:</w:t>
            </w:r>
            <w:r w:rsidR="007204D4" w:rsidRPr="005F171B">
              <w:rPr>
                <w:color w:val="auto"/>
              </w:rPr>
              <w:t xml:space="preserve"> Provides coaching and social support</w:t>
            </w:r>
          </w:p>
        </w:tc>
        <w:tc>
          <w:tcPr>
            <w:tcW w:w="2148" w:type="dxa"/>
            <w:gridSpan w:val="4"/>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Default="00FE1796" w:rsidP="005E0392">
            <w:pPr>
              <w:pStyle w:val="BodyText"/>
            </w:pPr>
            <w:r w:rsidRPr="00FE1796">
              <w:t>Core or</w:t>
            </w:r>
            <w:r>
              <w:t xml:space="preserve"> </w:t>
            </w:r>
            <w:r w:rsidRPr="00FE1796">
              <w:t>Optional</w:t>
            </w:r>
          </w:p>
          <w:p w:rsidR="007204D4" w:rsidRPr="00FE1796" w:rsidRDefault="007204D4" w:rsidP="005E0392">
            <w:pPr>
              <w:pStyle w:val="BodyText"/>
            </w:pPr>
            <w:r>
              <w:t>Core</w:t>
            </w:r>
          </w:p>
        </w:tc>
        <w:tc>
          <w:tcPr>
            <w:tcW w:w="969" w:type="dxa"/>
            <w:gridSpan w:val="2"/>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Pr="00FE1796" w:rsidRDefault="00FE1796" w:rsidP="005E0392">
            <w:pPr>
              <w:pStyle w:val="BodyText"/>
            </w:pPr>
            <w:r w:rsidRPr="00FE1796">
              <w:t>Level</w:t>
            </w:r>
          </w:p>
          <w:p w:rsidR="00FE1796" w:rsidRPr="00FE1796" w:rsidRDefault="00FE1796" w:rsidP="005E0392">
            <w:pPr>
              <w:pStyle w:val="BodyText"/>
            </w:pPr>
          </w:p>
        </w:tc>
      </w:tr>
      <w:tr w:rsidR="00AE6CF4"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AE6CF4" w:rsidP="005E0392">
            <w:pPr>
              <w:pStyle w:val="BodyText"/>
              <w:rPr>
                <w:color w:val="FFFFFF" w:themeColor="background1"/>
              </w:rPr>
            </w:pPr>
            <w:r w:rsidRPr="003E4671">
              <w:rPr>
                <w:color w:val="FFFFFF" w:themeColor="background1"/>
              </w:rPr>
              <w:t>Competencies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AE6CF4" w:rsidP="005E0392">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B00422" w:rsidP="005E0392">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AE6CF4" w:rsidRPr="003E4671" w:rsidRDefault="00B00422" w:rsidP="005E0392">
            <w:pPr>
              <w:pStyle w:val="BodyText"/>
              <w:rPr>
                <w:color w:val="FFFFFF" w:themeColor="background1"/>
              </w:rPr>
            </w:pPr>
            <w:r>
              <w:rPr>
                <w:color w:val="FFFFFF" w:themeColor="background1"/>
              </w:rPr>
              <w:t>RTI</w:t>
            </w:r>
          </w:p>
        </w:tc>
      </w:tr>
      <w:tr w:rsidR="00AE6CF4"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7204D4" w:rsidP="005E0392">
            <w:pPr>
              <w:pStyle w:val="BodyText"/>
            </w:pPr>
            <w:r w:rsidRPr="007204D4">
              <w:t>4a:  Provides individual support and coaching</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7204D4" w:rsidP="005E0392">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AE6CF4" w:rsidP="005E0392">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AE6CF4" w:rsidP="005E0392">
            <w:pPr>
              <w:pStyle w:val="BodyText"/>
            </w:pPr>
          </w:p>
        </w:tc>
      </w:tr>
      <w:tr w:rsidR="00AE6CF4"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7204D4" w:rsidP="005E0392">
            <w:pPr>
              <w:pStyle w:val="BodyText"/>
            </w:pPr>
            <w:r w:rsidRPr="007204D4">
              <w:t>4b:  Motivates and encourages people to obtain care and other services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7204D4" w:rsidP="005E0392">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AE6CF4" w:rsidP="005E0392">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AE6CF4" w:rsidP="005E0392">
            <w:pPr>
              <w:pStyle w:val="BodyText"/>
            </w:pPr>
          </w:p>
        </w:tc>
      </w:tr>
      <w:tr w:rsidR="00AE6CF4"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cnfStyle w:val="000000100000" w:firstRow="0" w:lastRow="0" w:firstColumn="0" w:lastColumn="0" w:oddVBand="0" w:evenVBand="0" w:oddHBand="1" w:evenHBand="0" w:firstRowFirstColumn="0" w:firstRowLastColumn="0" w:lastRowFirstColumn="0" w:lastRowLastColumn="0"/>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7204D4" w:rsidP="005E0392">
            <w:pPr>
              <w:pStyle w:val="BodyText"/>
            </w:pPr>
            <w:r w:rsidRPr="007204D4">
              <w:t>4c:  Supports self-management of disease prevention and management of health conditions, including chronic disease</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7204D4" w:rsidP="005E0392">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AE6CF4" w:rsidP="005E0392">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AE6CF4" w:rsidP="005E0392">
            <w:pPr>
              <w:pStyle w:val="BodyText"/>
            </w:pPr>
          </w:p>
        </w:tc>
      </w:tr>
      <w:tr w:rsidR="00AE6CF4"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5" w:type="dxa"/>
        </w:trPr>
        <w:tc>
          <w:tcPr>
            <w:tcW w:w="5858" w:type="dxa"/>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7204D4" w:rsidP="005E0392">
            <w:pPr>
              <w:pStyle w:val="BodyText"/>
            </w:pPr>
            <w:r w:rsidRPr="007204D4">
              <w:lastRenderedPageBreak/>
              <w:t>4d:  Plans, organizes and/or leads support groups</w:t>
            </w:r>
          </w:p>
        </w:tc>
        <w:tc>
          <w:tcPr>
            <w:tcW w:w="1063"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7204D4" w:rsidP="005E0392">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AE6CF4" w:rsidP="005E0392">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AE6CF4" w:rsidRPr="003E4671" w:rsidRDefault="00AE6CF4" w:rsidP="005E0392">
            <w:pPr>
              <w:pStyle w:val="BodyText"/>
            </w:pPr>
          </w:p>
        </w:tc>
      </w:tr>
      <w:tr w:rsidR="00FE1796" w:rsidRPr="00F1635B"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Pr="00473F18" w:rsidRDefault="00FE1796" w:rsidP="00FE1796">
            <w:pPr>
              <w:pStyle w:val="BodyText"/>
            </w:pPr>
            <w:r w:rsidRPr="00473F18">
              <w:t>JOB FUNCTION 5:</w:t>
            </w:r>
            <w:r w:rsidR="007204D4">
              <w:t xml:space="preserve"> Advocates for individuals and communities</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Default="00FE1796" w:rsidP="00FE1796">
            <w:pPr>
              <w:pStyle w:val="BodyText"/>
            </w:pPr>
            <w:r w:rsidRPr="00FE1796">
              <w:t>Core or</w:t>
            </w:r>
            <w:r>
              <w:t xml:space="preserve"> </w:t>
            </w:r>
            <w:r w:rsidRPr="00FE1796">
              <w:t>Optional</w:t>
            </w:r>
          </w:p>
          <w:p w:rsidR="007204D4" w:rsidRPr="00FE1796" w:rsidRDefault="007204D4" w:rsidP="00FE1796">
            <w:pPr>
              <w:pStyle w:val="BodyText"/>
            </w:pPr>
            <w:r>
              <w:t>Core</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rsidR="00FE1796" w:rsidRPr="00FE1796" w:rsidRDefault="00FE1796" w:rsidP="00FE1796">
            <w:pPr>
              <w:pStyle w:val="BodyText"/>
            </w:pPr>
            <w:r w:rsidRPr="00FE1796">
              <w:t>Level</w:t>
            </w:r>
          </w:p>
          <w:p w:rsidR="00FE1796" w:rsidRPr="00F1635B" w:rsidRDefault="00FE1796" w:rsidP="00FE1796">
            <w:pPr>
              <w:pStyle w:val="BlockText"/>
              <w:ind w:left="0"/>
            </w:pPr>
          </w:p>
        </w:tc>
      </w:tr>
      <w:tr w:rsidR="00FE1796"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FE1796" w:rsidRPr="003E4671" w:rsidRDefault="00FE1796" w:rsidP="00FE1796">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rsidR="00FE1796" w:rsidRPr="003E4671" w:rsidRDefault="00FE1796" w:rsidP="00FE1796">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FE1796" w:rsidRPr="003E4671" w:rsidRDefault="00FE1796" w:rsidP="00FE1796">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FE1796" w:rsidRPr="003E4671" w:rsidRDefault="00FE1796" w:rsidP="00FE1796">
            <w:pPr>
              <w:pStyle w:val="BodyText"/>
              <w:rPr>
                <w:color w:val="FFFFFF" w:themeColor="background1"/>
              </w:rPr>
            </w:pPr>
            <w:r>
              <w:rPr>
                <w:color w:val="FFFFFF" w:themeColor="background1"/>
              </w:rPr>
              <w:t>RTI</w:t>
            </w:r>
          </w:p>
        </w:tc>
      </w:tr>
      <w:tr w:rsidR="00FE1796"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7204D4" w:rsidP="00FE1796">
            <w:pPr>
              <w:pStyle w:val="BodyText"/>
            </w:pPr>
            <w:r w:rsidRPr="007204D4">
              <w:t>5a:  Determines and advocates for the needs and perspectives of communities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7204D4" w:rsidP="00FE1796">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FE1796" w:rsidP="00FE1796">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FE1796" w:rsidP="00FE1796">
            <w:pPr>
              <w:pStyle w:val="BodyText"/>
            </w:pPr>
          </w:p>
        </w:tc>
      </w:tr>
      <w:tr w:rsidR="00FE1796"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7204D4" w:rsidP="00FE1796">
            <w:pPr>
              <w:pStyle w:val="BodyText"/>
            </w:pPr>
            <w:r w:rsidRPr="007204D4">
              <w:t>5b:  Connects individuals and communities to resources and advocates for basic needs (e.g. food and housing)</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7204D4" w:rsidP="00FE1796">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FE1796" w:rsidP="00FE1796">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FE1796" w:rsidP="00FE1796">
            <w:pPr>
              <w:pStyle w:val="BodyText"/>
            </w:pPr>
          </w:p>
        </w:tc>
      </w:tr>
      <w:tr w:rsidR="00FE1796" w:rsidRPr="003E4671" w:rsidTr="00FE17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7204D4" w:rsidP="00FE1796">
            <w:pPr>
              <w:pStyle w:val="BodyText"/>
            </w:pPr>
            <w:r w:rsidRPr="007204D4">
              <w:t>5c: Identifies policy influencers and opportunities and provides advocacy for positive policy changes, including by engaging individuals and communities in grassroots support</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7204D4" w:rsidP="00FE1796">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FE1796" w:rsidP="00FE1796">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FE1796" w:rsidRPr="003E4671" w:rsidRDefault="00FE1796" w:rsidP="00FE1796">
            <w:pPr>
              <w:pStyle w:val="BodyText"/>
            </w:pPr>
          </w:p>
        </w:tc>
      </w:tr>
      <w:tr w:rsidR="007204D4" w:rsidRPr="00F1635B"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473F18" w:rsidRDefault="007204D4" w:rsidP="003E761B">
            <w:pPr>
              <w:pStyle w:val="BodyText"/>
            </w:pPr>
            <w:r>
              <w:t xml:space="preserve">JOB FUNCTION 6: Helps build individual and community capacity </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FE1796" w:rsidRDefault="007204D4" w:rsidP="003E761B">
            <w:pPr>
              <w:pStyle w:val="BodyText"/>
            </w:pPr>
            <w:r w:rsidRPr="00FE1796">
              <w:t>Core or</w:t>
            </w:r>
            <w:r>
              <w:t xml:space="preserve"> </w:t>
            </w:r>
            <w:r w:rsidRPr="00FE1796">
              <w:t>Optional</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FE1796" w:rsidRDefault="007204D4" w:rsidP="003E761B">
            <w:pPr>
              <w:pStyle w:val="BodyText"/>
            </w:pPr>
            <w:r w:rsidRPr="00FE1796">
              <w:t>Level</w:t>
            </w:r>
          </w:p>
          <w:p w:rsidR="007204D4" w:rsidRPr="00F1635B" w:rsidRDefault="007204D4" w:rsidP="003E761B">
            <w:pPr>
              <w:pStyle w:val="BlockText"/>
              <w:ind w:left="0"/>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RTI</w:t>
            </w: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rsidRPr="007204D4">
              <w:t>6a:  Assists individuals in building and expanding their personal capacity to identify and manage their health conditions, obtain services as needed, identify opportunities to help others, and represent their needs through communication and advocacy</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rsidRPr="007204D4">
              <w:t>6b:  Assists communities in building capacity by identify resources, coordinating service and support providers, linking groups or systems that provide synergistic support, and implementing advocacy strategies to address unmet needs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rsidRPr="007204D4">
              <w:t>6c:  Identifies and works with CHW peers to help others grow professionally, act ethically and meet the needs of the individuals and communities served</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t xml:space="preserve">Core </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F1635B"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473F18" w:rsidRDefault="007204D4" w:rsidP="003E761B">
            <w:pPr>
              <w:pStyle w:val="BodyText"/>
            </w:pPr>
            <w:r>
              <w:t>JOB FUNCTION 7</w:t>
            </w:r>
            <w:r w:rsidRPr="00473F18">
              <w:t>:</w:t>
            </w:r>
            <w:r>
              <w:t xml:space="preserve"> Provides direct health and social service assistance </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Default="007204D4" w:rsidP="003E761B">
            <w:pPr>
              <w:pStyle w:val="BodyText"/>
            </w:pPr>
            <w:r w:rsidRPr="00FE1796">
              <w:t>Core or</w:t>
            </w:r>
            <w:r>
              <w:t xml:space="preserve"> </w:t>
            </w:r>
            <w:r w:rsidRPr="00FE1796">
              <w:t>Optional</w:t>
            </w:r>
          </w:p>
          <w:p w:rsidR="007204D4" w:rsidRPr="00FE1796" w:rsidRDefault="007204D4" w:rsidP="003E761B">
            <w:pPr>
              <w:pStyle w:val="BodyText"/>
            </w:pPr>
            <w:r>
              <w:t>Core</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FE1796" w:rsidRDefault="007204D4" w:rsidP="003E761B">
            <w:pPr>
              <w:pStyle w:val="BodyText"/>
            </w:pPr>
            <w:r w:rsidRPr="00FE1796">
              <w:t>Level</w:t>
            </w:r>
          </w:p>
          <w:p w:rsidR="007204D4" w:rsidRPr="00F1635B" w:rsidRDefault="007204D4" w:rsidP="003E761B">
            <w:pPr>
              <w:pStyle w:val="BlockText"/>
              <w:ind w:left="0"/>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RTI</w:t>
            </w: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rsidRPr="007204D4">
              <w:t>7a:  Conducts and accurately reports and communicates results and implications of basic screening tests (height, weight, blood pressure, glucose level, etc.)</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rsidRPr="007204D4">
              <w:t>7b:  Provides basic health support services (e.g. first aid, diabetic foot checks)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rsidRPr="007204D4">
              <w:t>7c:  Collects and distributes materials that meet basic needs (e.g. provides food, blankets, clothing to those in need</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F1635B"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473F18" w:rsidRDefault="007204D4" w:rsidP="003E761B">
            <w:pPr>
              <w:pStyle w:val="BodyText"/>
            </w:pPr>
            <w:r>
              <w:lastRenderedPageBreak/>
              <w:t>JOB FUNCTION 8</w:t>
            </w:r>
            <w:r w:rsidRPr="00473F18">
              <w:t>:</w:t>
            </w:r>
            <w:r>
              <w:t xml:space="preserve"> Implements individual and community assessments</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Default="007204D4" w:rsidP="003E761B">
            <w:pPr>
              <w:pStyle w:val="BodyText"/>
            </w:pPr>
            <w:r w:rsidRPr="00FE1796">
              <w:t>Core or</w:t>
            </w:r>
            <w:r>
              <w:t xml:space="preserve"> </w:t>
            </w:r>
            <w:r w:rsidRPr="00FE1796">
              <w:t>Optional</w:t>
            </w:r>
          </w:p>
          <w:p w:rsidR="007204D4" w:rsidRPr="00FE1796" w:rsidRDefault="007204D4" w:rsidP="003E761B">
            <w:pPr>
              <w:pStyle w:val="BodyText"/>
            </w:pPr>
            <w:r>
              <w:t>Core</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FE1796" w:rsidRDefault="007204D4" w:rsidP="003E761B">
            <w:pPr>
              <w:pStyle w:val="BodyText"/>
            </w:pPr>
            <w:r w:rsidRPr="00FE1796">
              <w:t>Level</w:t>
            </w:r>
          </w:p>
          <w:p w:rsidR="007204D4" w:rsidRPr="00F1635B" w:rsidRDefault="007204D4" w:rsidP="003E761B">
            <w:pPr>
              <w:pStyle w:val="BlockText"/>
              <w:ind w:left="0"/>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RTI</w:t>
            </w: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r w:rsidRPr="007204D4">
              <w:t>8a: Participates in design, implementation and interpretation of individual-level assessments (e.g. home environmental assessment)</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 xml:space="preserve">Core </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8b:  Participates in design, implementation and interpretation of community-level assessments (e.g. windshield survey of community assets and challenges, community asset mapping)</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F1635B"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473F18" w:rsidRDefault="007204D4" w:rsidP="003E761B">
            <w:pPr>
              <w:pStyle w:val="BodyText"/>
            </w:pPr>
            <w:r>
              <w:t>JOB FUNCTION 9</w:t>
            </w:r>
            <w:r w:rsidRPr="00473F18">
              <w:t>:</w:t>
            </w:r>
            <w:r w:rsidR="00426C7C">
              <w:t xml:space="preserve"> </w:t>
            </w:r>
            <w:r w:rsidR="00426C7C" w:rsidRPr="00426C7C">
              <w:t>Conducts outreach to individuals, communities, service providers and groups</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FE1796" w:rsidRDefault="007204D4" w:rsidP="003E761B">
            <w:pPr>
              <w:pStyle w:val="BodyText"/>
            </w:pPr>
            <w:r w:rsidRPr="00FE1796">
              <w:t>Core or</w:t>
            </w:r>
            <w:r>
              <w:t xml:space="preserve"> </w:t>
            </w:r>
            <w:r w:rsidRPr="00FE1796">
              <w:t>Optional</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FE1796" w:rsidRDefault="007204D4" w:rsidP="003E761B">
            <w:pPr>
              <w:pStyle w:val="BodyText"/>
            </w:pPr>
            <w:r w:rsidRPr="00FE1796">
              <w:t>Level</w:t>
            </w:r>
          </w:p>
          <w:p w:rsidR="007204D4" w:rsidRPr="00F1635B" w:rsidRDefault="007204D4" w:rsidP="003E761B">
            <w:pPr>
              <w:pStyle w:val="BlockText"/>
              <w:ind w:left="0"/>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RTI</w:t>
            </w: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9a:  Identifies and recruits individuals, families and community groups to services and systems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9b:  Follows up on health and social service encounters with individuals, families and community groups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9c:  Conducts home visits to provide education, assessment and social support</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9d:  Presents at local agencies and community events to share information and educate individuals and communities about health and social service concerns and resources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F1635B"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858"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473F18" w:rsidRDefault="007204D4" w:rsidP="003E761B">
            <w:pPr>
              <w:pStyle w:val="BodyText"/>
            </w:pPr>
            <w:r>
              <w:t>JOB FUNCTION 10:</w:t>
            </w:r>
            <w:r w:rsidR="00426C7C">
              <w:t xml:space="preserve"> </w:t>
            </w:r>
            <w:r w:rsidR="00426C7C" w:rsidRPr="00426C7C">
              <w:t>Participates in evaluation and research</w:t>
            </w:r>
          </w:p>
        </w:tc>
        <w:tc>
          <w:tcPr>
            <w:tcW w:w="2154" w:type="dxa"/>
            <w:gridSpan w:val="5"/>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Default="007204D4" w:rsidP="003E761B">
            <w:pPr>
              <w:pStyle w:val="BodyText"/>
            </w:pPr>
            <w:r w:rsidRPr="00FE1796">
              <w:t>Core or</w:t>
            </w:r>
            <w:r>
              <w:t xml:space="preserve"> </w:t>
            </w:r>
            <w:r w:rsidRPr="00FE1796">
              <w:t>Optional</w:t>
            </w:r>
          </w:p>
          <w:p w:rsidR="00426C7C" w:rsidRPr="00FE1796" w:rsidRDefault="00426C7C" w:rsidP="003E761B">
            <w:pPr>
              <w:pStyle w:val="BodyText"/>
            </w:pPr>
            <w:r>
              <w:t>Optional</w:t>
            </w:r>
          </w:p>
        </w:tc>
        <w:tc>
          <w:tcPr>
            <w:tcW w:w="97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rsidR="007204D4" w:rsidRPr="00FE1796" w:rsidRDefault="007204D4" w:rsidP="003E761B">
            <w:pPr>
              <w:pStyle w:val="BodyText"/>
            </w:pPr>
            <w:r w:rsidRPr="00FE1796">
              <w:t>Level</w:t>
            </w:r>
          </w:p>
          <w:p w:rsidR="007204D4" w:rsidRPr="00F1635B" w:rsidRDefault="007204D4" w:rsidP="003E761B">
            <w:pPr>
              <w:pStyle w:val="BlockText"/>
              <w:ind w:left="0"/>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Competencies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sidRPr="003E4671">
              <w:rPr>
                <w:color w:val="FFFFFF" w:themeColor="background1"/>
              </w:rPr>
              <w:t>Core</w:t>
            </w:r>
          </w:p>
        </w:tc>
        <w:tc>
          <w:tcPr>
            <w:tcW w:w="1085"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7204D4" w:rsidRPr="003E4671" w:rsidRDefault="007204D4" w:rsidP="003E761B">
            <w:pPr>
              <w:pStyle w:val="BodyText"/>
              <w:rPr>
                <w:color w:val="FFFFFF" w:themeColor="background1"/>
              </w:rPr>
            </w:pPr>
            <w:r>
              <w:rPr>
                <w:color w:val="FFFFFF" w:themeColor="background1"/>
              </w:rPr>
              <w:t>RTI</w:t>
            </w: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10a: Evaluates CHW services and programs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10b: Identifies and engages community members as research partners, including community consent processes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10c:  Identifies priority issues and evaluation/research questions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10d:  Develops evaluation/research design and methods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10e:  Collects and interprets data</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10f:  Shares results and findings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r w:rsidR="007204D4" w:rsidRPr="003E4671" w:rsidTr="003E76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 w:type="dxa"/>
        </w:trPr>
        <w:tc>
          <w:tcPr>
            <w:tcW w:w="5858"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rsidRPr="00426C7C">
              <w:t>10g:  Engages stakeholders to take action on findings</w:t>
            </w:r>
          </w:p>
        </w:tc>
        <w:tc>
          <w:tcPr>
            <w:tcW w:w="1069"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426C7C" w:rsidP="003E761B">
            <w:pPr>
              <w:pStyle w:val="BodyText"/>
            </w:pPr>
            <w:r>
              <w:t>Optional</w:t>
            </w:r>
          </w:p>
        </w:tc>
        <w:tc>
          <w:tcPr>
            <w:tcW w:w="108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7204D4" w:rsidRPr="003E4671" w:rsidRDefault="007204D4" w:rsidP="003E761B">
            <w:pPr>
              <w:pStyle w:val="BodyText"/>
            </w:pPr>
          </w:p>
        </w:tc>
      </w:tr>
    </w:tbl>
    <w:p w:rsidR="00FE1796" w:rsidRDefault="00FE1796" w:rsidP="00AE6CF4">
      <w:pPr>
        <w:pStyle w:val="BodyText"/>
      </w:pPr>
    </w:p>
    <w:p w:rsidR="00FE1796" w:rsidRDefault="00FE1796" w:rsidP="00FE1796">
      <w:pPr>
        <w:pStyle w:val="Heading2"/>
      </w:pPr>
      <w:bookmarkStart w:id="3" w:name="_Toc493087055"/>
      <w:r>
        <w:lastRenderedPageBreak/>
        <w:t>Specialization</w:t>
      </w:r>
      <w:bookmarkEnd w:id="3"/>
    </w:p>
    <w:p w:rsidR="00FE1796" w:rsidRPr="00FE1796" w:rsidRDefault="00FE1796" w:rsidP="00FE1796">
      <w:pPr>
        <w:pStyle w:val="BodyText"/>
      </w:pPr>
      <w:r>
        <w:t>Type of Specialization: ________________________________________</w:t>
      </w:r>
    </w:p>
    <w:tbl>
      <w:tblPr>
        <w:tblStyle w:val="ColorfulList"/>
        <w:tblW w:w="8990" w:type="dxa"/>
        <w:tblInd w:w="-5" w:type="dxa"/>
        <w:tblLook w:val="0420" w:firstRow="1" w:lastRow="0" w:firstColumn="0" w:lastColumn="0" w:noHBand="0" w:noVBand="1"/>
      </w:tblPr>
      <w:tblGrid>
        <w:gridCol w:w="6902"/>
        <w:gridCol w:w="19"/>
        <w:gridCol w:w="1085"/>
        <w:gridCol w:w="969"/>
        <w:gridCol w:w="6"/>
        <w:gridCol w:w="9"/>
      </w:tblGrid>
      <w:tr w:rsidR="00FE1796" w:rsidTr="004B2100">
        <w:trPr>
          <w:gridAfter w:val="1"/>
          <w:cnfStyle w:val="100000000000" w:firstRow="1" w:lastRow="0" w:firstColumn="0" w:lastColumn="0" w:oddVBand="0" w:evenVBand="0" w:oddHBand="0" w:evenHBand="0" w:firstRowFirstColumn="0" w:firstRowLastColumn="0" w:lastRowFirstColumn="0" w:lastRowLastColumn="0"/>
          <w:wAfter w:w="9"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rsidR="00FE1796" w:rsidRPr="00FE1796" w:rsidRDefault="00FE1796" w:rsidP="00FE1796">
            <w:pPr>
              <w:pStyle w:val="BodyText"/>
              <w:rPr>
                <w:b w:val="0"/>
                <w:bCs/>
              </w:rPr>
            </w:pPr>
            <w:r w:rsidRPr="00FE1796">
              <w:t xml:space="preserve">JOB FUNCTION 1: </w:t>
            </w:r>
          </w:p>
        </w:tc>
        <w:tc>
          <w:tcPr>
            <w:tcW w:w="970" w:type="dxa"/>
            <w:gridSpan w:val="2"/>
            <w:tcBorders>
              <w:top w:val="single" w:sz="4" w:space="0" w:color="auto"/>
              <w:left w:val="single" w:sz="4" w:space="0" w:color="auto"/>
              <w:bottom w:val="single" w:sz="4" w:space="0" w:color="auto"/>
              <w:right w:val="single" w:sz="4" w:space="0" w:color="auto"/>
            </w:tcBorders>
            <w:shd w:val="clear" w:color="auto" w:fill="1D698D" w:themeFill="accent2" w:themeFillShade="80"/>
          </w:tcPr>
          <w:p w:rsidR="00FE1796" w:rsidRPr="00FE1796" w:rsidRDefault="00FE1796" w:rsidP="00FE1796">
            <w:pPr>
              <w:pStyle w:val="BodyText"/>
              <w:shd w:val="clear" w:color="auto" w:fill="1D698D" w:themeFill="accent2" w:themeFillShade="80"/>
            </w:pPr>
            <w:r w:rsidRPr="00FE1796">
              <w:t>Level</w:t>
            </w:r>
          </w:p>
          <w:p w:rsidR="00FE1796" w:rsidRPr="00FE1796" w:rsidRDefault="00FE1796" w:rsidP="003C22F1">
            <w:pPr>
              <w:pStyle w:val="BodyText"/>
              <w:rPr>
                <w:color w:val="000000" w:themeColor="text1"/>
              </w:rPr>
            </w:pPr>
          </w:p>
        </w:tc>
      </w:tr>
      <w:tr w:rsidR="00FE1796"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rsidR="00FE1796" w:rsidRPr="003E4671" w:rsidRDefault="00FE1796" w:rsidP="003C22F1">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rsidR="00FE1796" w:rsidRPr="003E4671" w:rsidRDefault="00FE1796" w:rsidP="003C22F1">
            <w:pPr>
              <w:pStyle w:val="BodyText"/>
              <w:rPr>
                <w:color w:val="FFFFFF" w:themeColor="background1"/>
              </w:rPr>
            </w:pPr>
            <w:r>
              <w:rPr>
                <w:color w:val="FFFFFF" w:themeColor="background1"/>
              </w:rPr>
              <w:t>RTI</w:t>
            </w:r>
          </w:p>
        </w:tc>
        <w:tc>
          <w:tcPr>
            <w:tcW w:w="970" w:type="dxa"/>
            <w:gridSpan w:val="2"/>
            <w:tcBorders>
              <w:top w:val="single" w:sz="4" w:space="0" w:color="auto"/>
              <w:left w:val="single" w:sz="4" w:space="0" w:color="auto"/>
              <w:bottom w:val="single" w:sz="4" w:space="0" w:color="auto"/>
              <w:right w:val="single" w:sz="4" w:space="0" w:color="auto"/>
            </w:tcBorders>
            <w:shd w:val="clear" w:color="auto" w:fill="666666"/>
          </w:tcPr>
          <w:p w:rsidR="00FE1796" w:rsidRPr="003E4671" w:rsidRDefault="00FE1796" w:rsidP="003C22F1">
            <w:pPr>
              <w:pStyle w:val="BodyText"/>
              <w:rPr>
                <w:color w:val="FFFFFF" w:themeColor="background1"/>
              </w:rPr>
            </w:pPr>
            <w:r>
              <w:rPr>
                <w:color w:val="FFFFFF" w:themeColor="background1"/>
              </w:rPr>
              <w:t>OJT</w:t>
            </w:r>
          </w:p>
        </w:tc>
      </w:tr>
      <w:tr w:rsidR="00FE1796" w:rsidRPr="003C3FD6" w:rsidTr="004B2100">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r>
      <w:tr w:rsidR="00FE1796" w:rsidRPr="003C3FD6"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r>
      <w:tr w:rsidR="00FE1796" w:rsidRPr="003C3FD6" w:rsidTr="004B2100">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r>
      <w:tr w:rsidR="00FE1796" w:rsidRPr="003C3FD6"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r>
      <w:tr w:rsidR="00FE1796" w:rsidRPr="003C3FD6" w:rsidTr="004B2100">
        <w:tblPrEx>
          <w:tblLook w:val="04A0" w:firstRow="1" w:lastRow="0" w:firstColumn="1" w:lastColumn="0" w:noHBand="0" w:noVBand="1"/>
        </w:tblPrEx>
        <w:trPr>
          <w:gridAfter w:val="1"/>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cnfStyle w:val="000000000000" w:firstRow="0" w:lastRow="0" w:firstColumn="0" w:lastColumn="0" w:oddVBand="0" w:evenVBand="0" w:oddHBand="0" w:evenHBand="0" w:firstRowFirstColumn="0" w:firstRowLastColumn="0" w:lastRowFirstColumn="0" w:lastRowLastColumn="0"/>
            </w:pPr>
          </w:p>
        </w:tc>
      </w:tr>
      <w:tr w:rsidR="00FE1796" w:rsidRPr="003C3FD6" w:rsidTr="004B2100">
        <w:tblPrEx>
          <w:tblLook w:val="04A0" w:firstRow="1" w:lastRow="0" w:firstColumn="1" w:lastColumn="0" w:noHBand="0" w:noVBand="1"/>
        </w:tblPrEx>
        <w:trPr>
          <w:gridAfter w:val="1"/>
          <w:cnfStyle w:val="000000100000" w:firstRow="0" w:lastRow="0" w:firstColumn="0" w:lastColumn="0" w:oddVBand="0" w:evenVBand="0" w:oddHBand="1" w:evenHBand="0" w:firstRowFirstColumn="0" w:firstRowLastColumn="0" w:lastRowFirstColumn="0" w:lastRowLastColumn="0"/>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FE1796" w:rsidRPr="003C3FD6" w:rsidRDefault="00FE1796" w:rsidP="003C22F1">
            <w:pPr>
              <w:pStyle w:val="BodyText"/>
              <w:cnfStyle w:val="000000100000" w:firstRow="0" w:lastRow="0" w:firstColumn="0" w:lastColumn="0" w:oddVBand="0" w:evenVBand="0" w:oddHBand="1" w:evenHBand="0" w:firstRowFirstColumn="0" w:firstRowLastColumn="0" w:lastRowFirstColumn="0" w:lastRowLastColumn="0"/>
            </w:pPr>
          </w:p>
        </w:tc>
      </w:tr>
      <w:tr w:rsidR="004B2100" w:rsidRPr="00FE1796"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Height w:val="991"/>
        </w:trPr>
        <w:tc>
          <w:tcPr>
            <w:tcW w:w="8006" w:type="dxa"/>
            <w:gridSpan w:val="3"/>
            <w:shd w:val="clear" w:color="auto" w:fill="1D698D" w:themeFill="accent2" w:themeFillShade="80"/>
          </w:tcPr>
          <w:p w:rsidR="004B2100" w:rsidRPr="00FE1796" w:rsidRDefault="004B2100" w:rsidP="003E761B">
            <w:pPr>
              <w:pStyle w:val="BodyText"/>
              <w:tabs>
                <w:tab w:val="left" w:pos="2175"/>
              </w:tabs>
            </w:pPr>
            <w:r w:rsidRPr="00FE1796">
              <w:t>JOB FUNCTION 2:</w:t>
            </w:r>
            <w:r w:rsidRPr="00FE1796">
              <w:tab/>
            </w:r>
          </w:p>
          <w:p w:rsidR="004B2100" w:rsidRPr="00FE1796" w:rsidRDefault="004B2100" w:rsidP="003E761B">
            <w:pPr>
              <w:pStyle w:val="BodyText"/>
              <w:tabs>
                <w:tab w:val="left" w:pos="2175"/>
              </w:tabs>
              <w:rPr>
                <w:b/>
                <w:bCs w:val="0"/>
              </w:rPr>
            </w:pPr>
          </w:p>
        </w:tc>
        <w:tc>
          <w:tcPr>
            <w:tcW w:w="975" w:type="dxa"/>
            <w:gridSpan w:val="2"/>
            <w:shd w:val="clear" w:color="auto" w:fill="1D698D" w:themeFill="accent2" w:themeFillShade="80"/>
          </w:tcPr>
          <w:p w:rsidR="004B2100" w:rsidRPr="00FE1796" w:rsidRDefault="004B2100" w:rsidP="003E761B">
            <w:pPr>
              <w:pStyle w:val="BodyText"/>
              <w:tabs>
                <w:tab w:val="left" w:pos="2175"/>
              </w:tabs>
            </w:pPr>
            <w:r w:rsidRPr="00FE1796">
              <w:t>Level</w:t>
            </w: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666666"/>
          </w:tcPr>
          <w:p w:rsidR="004B2100" w:rsidRPr="003E4671" w:rsidRDefault="004B2100" w:rsidP="003E761B">
            <w:pPr>
              <w:pStyle w:val="BodyText"/>
              <w:rPr>
                <w:color w:val="FFFFFF" w:themeColor="background1"/>
              </w:rPr>
            </w:pPr>
            <w:r w:rsidRPr="003E4671">
              <w:rPr>
                <w:color w:val="FFFFFF" w:themeColor="background1"/>
              </w:rPr>
              <w:t>Competencies</w:t>
            </w:r>
          </w:p>
        </w:tc>
        <w:tc>
          <w:tcPr>
            <w:tcW w:w="1098" w:type="dxa"/>
            <w:gridSpan w:val="2"/>
            <w:shd w:val="clear" w:color="auto" w:fill="666666"/>
          </w:tcPr>
          <w:p w:rsidR="004B2100" w:rsidRPr="003E4671" w:rsidRDefault="004B2100" w:rsidP="003E761B">
            <w:pPr>
              <w:pStyle w:val="BodyText"/>
              <w:rPr>
                <w:color w:val="FFFFFF" w:themeColor="background1"/>
              </w:rPr>
            </w:pPr>
            <w:r>
              <w:rPr>
                <w:color w:val="FFFFFF" w:themeColor="background1"/>
              </w:rPr>
              <w:t>OJT</w:t>
            </w:r>
          </w:p>
        </w:tc>
        <w:tc>
          <w:tcPr>
            <w:tcW w:w="975" w:type="dxa"/>
            <w:gridSpan w:val="2"/>
            <w:shd w:val="clear" w:color="auto" w:fill="666666"/>
          </w:tcPr>
          <w:p w:rsidR="004B2100" w:rsidRPr="003E4671" w:rsidRDefault="004B2100" w:rsidP="003E761B">
            <w:pPr>
              <w:pStyle w:val="BodyText"/>
              <w:rPr>
                <w:color w:val="FFFFFF" w:themeColor="background1"/>
              </w:rPr>
            </w:pPr>
            <w:r>
              <w:rPr>
                <w:color w:val="FFFFFF" w:themeColor="background1"/>
              </w:rPr>
              <w:t>RTI</w:t>
            </w: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rsidR="004B2100" w:rsidRPr="003E4671" w:rsidRDefault="004B2100" w:rsidP="003E761B">
            <w:pPr>
              <w:pStyle w:val="BodyText"/>
            </w:pPr>
          </w:p>
        </w:tc>
        <w:tc>
          <w:tcPr>
            <w:tcW w:w="1098" w:type="dxa"/>
            <w:gridSpan w:val="2"/>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rsidR="004B2100" w:rsidRPr="003E4671" w:rsidRDefault="004B2100" w:rsidP="003E761B">
            <w:pPr>
              <w:pStyle w:val="BodyText"/>
            </w:pPr>
          </w:p>
        </w:tc>
        <w:tc>
          <w:tcPr>
            <w:tcW w:w="1098" w:type="dxa"/>
            <w:gridSpan w:val="2"/>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rsidR="004B2100" w:rsidRPr="003E4671" w:rsidRDefault="004B2100" w:rsidP="003E761B">
            <w:pPr>
              <w:pStyle w:val="BodyText"/>
            </w:pPr>
          </w:p>
        </w:tc>
        <w:tc>
          <w:tcPr>
            <w:tcW w:w="1098" w:type="dxa"/>
            <w:gridSpan w:val="2"/>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rsidR="004B2100" w:rsidRPr="003E4671" w:rsidRDefault="004B2100" w:rsidP="003E761B">
            <w:pPr>
              <w:pStyle w:val="BodyText"/>
            </w:pPr>
          </w:p>
        </w:tc>
        <w:tc>
          <w:tcPr>
            <w:tcW w:w="1098" w:type="dxa"/>
            <w:gridSpan w:val="2"/>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rsidR="004B2100" w:rsidRPr="003E4671" w:rsidRDefault="004B2100" w:rsidP="003E761B">
            <w:pPr>
              <w:pStyle w:val="BodyText"/>
            </w:pPr>
          </w:p>
        </w:tc>
        <w:tc>
          <w:tcPr>
            <w:tcW w:w="1098" w:type="dxa"/>
            <w:gridSpan w:val="2"/>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rsidR="004B2100" w:rsidRPr="003E4671" w:rsidRDefault="004B2100" w:rsidP="003E761B">
            <w:pPr>
              <w:pStyle w:val="BodyText"/>
            </w:pPr>
          </w:p>
        </w:tc>
        <w:tc>
          <w:tcPr>
            <w:tcW w:w="1098" w:type="dxa"/>
            <w:gridSpan w:val="2"/>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8006" w:type="dxa"/>
            <w:gridSpan w:val="3"/>
            <w:shd w:val="clear" w:color="auto" w:fill="1D698D" w:themeFill="accent2" w:themeFillShade="80"/>
          </w:tcPr>
          <w:p w:rsidR="004B2100" w:rsidRPr="00FE1796" w:rsidRDefault="004B2100" w:rsidP="003E761B">
            <w:pPr>
              <w:pStyle w:val="BodyText"/>
              <w:rPr>
                <w:b/>
                <w:color w:val="FFFFFF" w:themeColor="background1"/>
              </w:rPr>
            </w:pPr>
            <w:r w:rsidRPr="00FE1796">
              <w:rPr>
                <w:b/>
                <w:color w:val="FFFFFF" w:themeColor="background1"/>
              </w:rPr>
              <w:t xml:space="preserve">JOB FUNCTION 3: </w:t>
            </w:r>
          </w:p>
          <w:p w:rsidR="004B2100" w:rsidRPr="00FE1796" w:rsidRDefault="004B2100" w:rsidP="003E761B">
            <w:pPr>
              <w:pStyle w:val="BodyText"/>
              <w:rPr>
                <w:color w:val="FFFFFF" w:themeColor="background1"/>
              </w:rPr>
            </w:pPr>
            <w:r w:rsidRPr="00FE1796">
              <w:rPr>
                <w:color w:val="FFFFFF" w:themeColor="background1"/>
              </w:rPr>
              <w:t xml:space="preserve"> </w:t>
            </w:r>
          </w:p>
        </w:tc>
        <w:tc>
          <w:tcPr>
            <w:tcW w:w="975" w:type="dxa"/>
            <w:gridSpan w:val="2"/>
            <w:shd w:val="clear" w:color="auto" w:fill="1D698D" w:themeFill="accent2" w:themeFillShade="80"/>
          </w:tcPr>
          <w:p w:rsidR="004B2100" w:rsidRPr="00FE1796" w:rsidRDefault="004B2100" w:rsidP="003E761B">
            <w:pPr>
              <w:pStyle w:val="BodyText"/>
              <w:rPr>
                <w:color w:val="FFFFFF" w:themeColor="background1"/>
              </w:rPr>
            </w:pPr>
            <w:r w:rsidRPr="00FE1796">
              <w:rPr>
                <w:color w:val="FFFFFF" w:themeColor="background1"/>
              </w:rPr>
              <w:t>Level</w:t>
            </w:r>
          </w:p>
          <w:p w:rsidR="004B2100" w:rsidRPr="00FE1796" w:rsidRDefault="004B2100" w:rsidP="003E761B">
            <w:pPr>
              <w:pStyle w:val="BodyText"/>
              <w:rPr>
                <w:color w:val="FFFFFF" w:themeColor="background1"/>
              </w:rPr>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666666"/>
          </w:tcPr>
          <w:p w:rsidR="004B2100" w:rsidRPr="003E4671" w:rsidRDefault="004B2100" w:rsidP="003E761B">
            <w:pPr>
              <w:pStyle w:val="BodyText"/>
              <w:rPr>
                <w:color w:val="FFFFFF" w:themeColor="background1"/>
              </w:rPr>
            </w:pPr>
            <w:r w:rsidRPr="003E4671">
              <w:rPr>
                <w:color w:val="FFFFFF" w:themeColor="background1"/>
              </w:rPr>
              <w:t>Competencies</w:t>
            </w:r>
          </w:p>
        </w:tc>
        <w:tc>
          <w:tcPr>
            <w:tcW w:w="1085" w:type="dxa"/>
            <w:shd w:val="clear" w:color="auto" w:fill="666666"/>
          </w:tcPr>
          <w:p w:rsidR="004B2100" w:rsidRPr="003E4671" w:rsidRDefault="004B2100" w:rsidP="003E761B">
            <w:pPr>
              <w:pStyle w:val="BodyText"/>
              <w:rPr>
                <w:color w:val="FFFFFF" w:themeColor="background1"/>
              </w:rPr>
            </w:pPr>
            <w:r>
              <w:rPr>
                <w:color w:val="FFFFFF" w:themeColor="background1"/>
              </w:rPr>
              <w:t>OJT</w:t>
            </w:r>
          </w:p>
        </w:tc>
        <w:tc>
          <w:tcPr>
            <w:tcW w:w="975" w:type="dxa"/>
            <w:gridSpan w:val="2"/>
            <w:shd w:val="clear" w:color="auto" w:fill="666666"/>
          </w:tcPr>
          <w:p w:rsidR="004B2100" w:rsidRPr="003E4671" w:rsidRDefault="004B2100" w:rsidP="003E761B">
            <w:pPr>
              <w:pStyle w:val="BodyText"/>
              <w:rPr>
                <w:color w:val="FFFFFF" w:themeColor="background1"/>
              </w:rPr>
            </w:pPr>
            <w:r>
              <w:rPr>
                <w:color w:val="FFFFFF" w:themeColor="background1"/>
              </w:rPr>
              <w:t>RTI</w:t>
            </w: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rsidR="004B2100" w:rsidRPr="003E4671" w:rsidRDefault="004B2100" w:rsidP="003E761B">
            <w:pPr>
              <w:pStyle w:val="BodyText"/>
            </w:pPr>
          </w:p>
        </w:tc>
        <w:tc>
          <w:tcPr>
            <w:tcW w:w="1085" w:type="dxa"/>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rsidR="004B2100" w:rsidRPr="003E4671" w:rsidRDefault="004B2100" w:rsidP="003E761B">
            <w:pPr>
              <w:pStyle w:val="BodyText"/>
            </w:pPr>
          </w:p>
        </w:tc>
        <w:tc>
          <w:tcPr>
            <w:tcW w:w="1085" w:type="dxa"/>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rsidR="004B2100" w:rsidRPr="003E4671" w:rsidRDefault="004B2100" w:rsidP="003E761B">
            <w:pPr>
              <w:pStyle w:val="BodyText"/>
            </w:pPr>
          </w:p>
        </w:tc>
        <w:tc>
          <w:tcPr>
            <w:tcW w:w="1085" w:type="dxa"/>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rsidR="004B2100" w:rsidRPr="003E4671" w:rsidRDefault="004B2100" w:rsidP="003E761B">
            <w:pPr>
              <w:pStyle w:val="BodyText"/>
            </w:pPr>
          </w:p>
        </w:tc>
        <w:tc>
          <w:tcPr>
            <w:tcW w:w="1085" w:type="dxa"/>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3E4671" w:rsidTr="004B21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rsidR="004B2100" w:rsidRPr="003E4671" w:rsidRDefault="004B2100" w:rsidP="003E761B">
            <w:pPr>
              <w:pStyle w:val="BodyText"/>
            </w:pPr>
          </w:p>
        </w:tc>
        <w:tc>
          <w:tcPr>
            <w:tcW w:w="1085" w:type="dxa"/>
            <w:shd w:val="clear" w:color="auto" w:fill="D2D2D2" w:themeFill="background2"/>
          </w:tcPr>
          <w:p w:rsidR="004B2100" w:rsidRPr="003E4671" w:rsidRDefault="004B2100" w:rsidP="003E761B">
            <w:pPr>
              <w:pStyle w:val="BodyText"/>
            </w:pPr>
          </w:p>
        </w:tc>
        <w:tc>
          <w:tcPr>
            <w:tcW w:w="975" w:type="dxa"/>
            <w:gridSpan w:val="2"/>
            <w:shd w:val="clear" w:color="auto" w:fill="D2D2D2" w:themeFill="background2"/>
          </w:tcPr>
          <w:p w:rsidR="004B2100" w:rsidRPr="003E4671" w:rsidRDefault="004B2100" w:rsidP="003E761B">
            <w:pPr>
              <w:pStyle w:val="BodyText"/>
            </w:pPr>
          </w:p>
        </w:tc>
      </w:tr>
      <w:tr w:rsidR="004B2100" w:rsidRPr="00F1635B" w:rsidTr="004B2100">
        <w:trPr>
          <w:gridAfter w:val="2"/>
          <w:cnfStyle w:val="000000100000" w:firstRow="0" w:lastRow="0" w:firstColumn="0" w:lastColumn="0" w:oddVBand="0" w:evenVBand="0" w:oddHBand="1" w:evenHBand="0" w:firstRowFirstColumn="0" w:firstRowLastColumn="0" w:lastRowFirstColumn="0" w:lastRowLastColumn="0"/>
          <w:wAfter w:w="15"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rsidR="004B2100" w:rsidRPr="00FE1796" w:rsidRDefault="004B2100" w:rsidP="003E761B">
            <w:pPr>
              <w:pStyle w:val="BodyText"/>
              <w:rPr>
                <w:color w:val="FFFFFF" w:themeColor="background1"/>
              </w:rPr>
            </w:pPr>
            <w:r w:rsidRPr="00FE1796">
              <w:rPr>
                <w:color w:val="FFFFFF" w:themeColor="background1"/>
              </w:rPr>
              <w:t>JOB FUNCTION 4:</w:t>
            </w:r>
          </w:p>
        </w:tc>
        <w:tc>
          <w:tcPr>
            <w:tcW w:w="969" w:type="dxa"/>
            <w:tcBorders>
              <w:top w:val="single" w:sz="4" w:space="0" w:color="auto"/>
              <w:left w:val="single" w:sz="4" w:space="0" w:color="auto"/>
              <w:bottom w:val="single" w:sz="4" w:space="0" w:color="auto"/>
              <w:right w:val="single" w:sz="4" w:space="0" w:color="auto"/>
            </w:tcBorders>
            <w:shd w:val="clear" w:color="auto" w:fill="1D698D" w:themeFill="accent2" w:themeFillShade="80"/>
          </w:tcPr>
          <w:p w:rsidR="004B2100" w:rsidRPr="00FE1796" w:rsidRDefault="004B2100" w:rsidP="003E761B">
            <w:pPr>
              <w:pStyle w:val="BodyText"/>
              <w:rPr>
                <w:color w:val="FFFFFF" w:themeColor="background1"/>
              </w:rPr>
            </w:pPr>
            <w:r w:rsidRPr="00FE1796">
              <w:rPr>
                <w:color w:val="FFFFFF" w:themeColor="background1"/>
              </w:rPr>
              <w:t>Level</w:t>
            </w:r>
          </w:p>
          <w:p w:rsidR="004B2100" w:rsidRPr="00FE1796" w:rsidRDefault="004B2100" w:rsidP="003E761B">
            <w:pPr>
              <w:pStyle w:val="BodyText"/>
              <w:rPr>
                <w:color w:val="FFFFFF" w:themeColor="background1"/>
              </w:rPr>
            </w:pPr>
          </w:p>
        </w:tc>
      </w:tr>
      <w:tr w:rsidR="004B2100" w:rsidRPr="003E4671" w:rsidTr="004B2100">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rsidR="004B2100" w:rsidRPr="003E4671" w:rsidRDefault="004B2100" w:rsidP="003E761B">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rsidR="004B2100" w:rsidRPr="003E4671" w:rsidRDefault="004B2100" w:rsidP="003E761B">
            <w:pPr>
              <w:pStyle w:val="BodyText"/>
              <w:rPr>
                <w:color w:val="FFFFFF" w:themeColor="background1"/>
              </w:rPr>
            </w:pPr>
            <w:r>
              <w:rPr>
                <w:color w:val="FFFFFF" w:themeColor="background1"/>
              </w:rPr>
              <w:t>OJT</w:t>
            </w:r>
          </w:p>
        </w:tc>
        <w:tc>
          <w:tcPr>
            <w:tcW w:w="969" w:type="dxa"/>
            <w:tcBorders>
              <w:top w:val="single" w:sz="4" w:space="0" w:color="auto"/>
              <w:left w:val="single" w:sz="4" w:space="0" w:color="auto"/>
              <w:bottom w:val="single" w:sz="4" w:space="0" w:color="auto"/>
              <w:right w:val="single" w:sz="4" w:space="0" w:color="auto"/>
            </w:tcBorders>
            <w:shd w:val="clear" w:color="auto" w:fill="666666"/>
          </w:tcPr>
          <w:p w:rsidR="004B2100" w:rsidRPr="003E4671" w:rsidRDefault="004B2100" w:rsidP="003E761B">
            <w:pPr>
              <w:pStyle w:val="BodyText"/>
              <w:rPr>
                <w:color w:val="FFFFFF" w:themeColor="background1"/>
              </w:rPr>
            </w:pPr>
            <w:r>
              <w:rPr>
                <w:color w:val="FFFFFF" w:themeColor="background1"/>
              </w:rPr>
              <w:t>RTI</w:t>
            </w:r>
          </w:p>
        </w:tc>
      </w:tr>
      <w:tr w:rsidR="004B2100" w:rsidRPr="003E4671" w:rsidTr="004B2100">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r>
      <w:tr w:rsidR="004B2100" w:rsidRPr="003E4671" w:rsidTr="004B2100">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r>
      <w:tr w:rsidR="004B2100" w:rsidRPr="003E4671" w:rsidTr="004B2100">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r>
      <w:tr w:rsidR="004B2100" w:rsidRPr="003E4671" w:rsidTr="004B2100">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r>
      <w:tr w:rsidR="004B2100" w:rsidRPr="003E4671" w:rsidTr="004B2100">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cnfStyle w:val="000000100000" w:firstRow="0" w:lastRow="0" w:firstColumn="0" w:lastColumn="0" w:oddVBand="0" w:evenVBand="0" w:oddHBand="1" w:evenHBand="0" w:firstRowFirstColumn="0" w:firstRowLastColumn="0" w:lastRowFirstColumn="0" w:lastRowLastColumn="0"/>
            </w:pPr>
          </w:p>
        </w:tc>
      </w:tr>
      <w:tr w:rsidR="004B2100" w:rsidRPr="003E4671" w:rsidTr="004B2100">
        <w:tblPrEx>
          <w:tblLook w:val="04A0" w:firstRow="1" w:lastRow="0" w:firstColumn="1" w:lastColumn="0" w:noHBand="0" w:noVBand="1"/>
        </w:tblPrEx>
        <w:trPr>
          <w:gridAfter w:val="2"/>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cnfStyle w:val="000000000000" w:firstRow="0" w:lastRow="0" w:firstColumn="0" w:lastColumn="0" w:oddVBand="0" w:evenVBand="0" w:oddHBand="0"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cnfStyle w:val="000000000000" w:firstRow="0" w:lastRow="0" w:firstColumn="0" w:lastColumn="0" w:oddVBand="0" w:evenVBand="0" w:oddHBand="0" w:evenHBand="0" w:firstRowFirstColumn="0" w:firstRowLastColumn="0" w:lastRowFirstColumn="0" w:lastRowLastColumn="0"/>
            </w:pPr>
          </w:p>
        </w:tc>
      </w:tr>
      <w:tr w:rsidR="004B2100" w:rsidRPr="003E4671" w:rsidTr="004B2100">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rsidR="004B2100" w:rsidRPr="003E4671" w:rsidRDefault="004B2100" w:rsidP="003E761B">
            <w:pPr>
              <w:pStyle w:val="BodyText"/>
              <w:cnfStyle w:val="000000100000" w:firstRow="0" w:lastRow="0" w:firstColumn="0" w:lastColumn="0" w:oddVBand="0" w:evenVBand="0" w:oddHBand="1" w:evenHBand="0" w:firstRowFirstColumn="0" w:firstRowLastColumn="0" w:lastRowFirstColumn="0" w:lastRowLastColumn="0"/>
            </w:pPr>
          </w:p>
        </w:tc>
      </w:tr>
      <w:tr w:rsidR="004B2100" w:rsidRPr="00F1635B" w:rsidTr="004B2100">
        <w:tc>
          <w:tcPr>
            <w:tcW w:w="8012"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rsidR="004B2100" w:rsidRPr="00FE1796" w:rsidRDefault="004B2100" w:rsidP="003E761B">
            <w:pPr>
              <w:pStyle w:val="BodyText"/>
              <w:rPr>
                <w:color w:val="FFFFFF" w:themeColor="background1"/>
              </w:rPr>
            </w:pPr>
            <w:r w:rsidRPr="00FE1796">
              <w:rPr>
                <w:color w:val="FFFFFF" w:themeColor="background1"/>
              </w:rPr>
              <w:t>JOB FUNCTION 5:</w:t>
            </w:r>
          </w:p>
        </w:tc>
        <w:tc>
          <w:tcPr>
            <w:tcW w:w="978"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rsidR="004B2100" w:rsidRPr="00FE1796" w:rsidRDefault="004B2100" w:rsidP="003E761B">
            <w:pPr>
              <w:pStyle w:val="BodyText"/>
              <w:rPr>
                <w:color w:val="FFFFFF" w:themeColor="background1"/>
              </w:rPr>
            </w:pPr>
            <w:r w:rsidRPr="00FE1796">
              <w:rPr>
                <w:color w:val="FFFFFF" w:themeColor="background1"/>
              </w:rPr>
              <w:t>Level</w:t>
            </w:r>
          </w:p>
          <w:p w:rsidR="004B2100" w:rsidRPr="00FE1796" w:rsidRDefault="004B2100" w:rsidP="003E761B">
            <w:pPr>
              <w:pStyle w:val="BlockText"/>
              <w:ind w:left="0"/>
              <w:rPr>
                <w:color w:val="FFFFFF" w:themeColor="background1"/>
              </w:rPr>
            </w:pPr>
          </w:p>
        </w:tc>
      </w:tr>
      <w:tr w:rsidR="004B2100" w:rsidRPr="003E4671"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666666"/>
          </w:tcPr>
          <w:p w:rsidR="004B2100" w:rsidRPr="003E4671" w:rsidRDefault="004B2100" w:rsidP="003E761B">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rsidR="004B2100" w:rsidRPr="003E4671" w:rsidRDefault="004B2100" w:rsidP="003E761B">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rsidR="004B2100" w:rsidRPr="003E4671" w:rsidRDefault="004B2100" w:rsidP="003E761B">
            <w:pPr>
              <w:pStyle w:val="BodyText"/>
              <w:rPr>
                <w:color w:val="FFFFFF" w:themeColor="background1"/>
              </w:rPr>
            </w:pPr>
            <w:r>
              <w:rPr>
                <w:color w:val="FFFFFF" w:themeColor="background1"/>
              </w:rPr>
              <w:t>RTI</w:t>
            </w:r>
          </w:p>
        </w:tc>
      </w:tr>
      <w:tr w:rsidR="004B2100" w:rsidRPr="003E4671" w:rsidTr="004B2100">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r>
      <w:tr w:rsidR="004B2100" w:rsidRPr="003E4671"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r>
      <w:tr w:rsidR="004B2100" w:rsidRPr="003E4671" w:rsidTr="004B2100">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r>
      <w:tr w:rsidR="004B2100" w:rsidRPr="003E4671"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r>
      <w:tr w:rsidR="004B2100" w:rsidRPr="003E4671" w:rsidTr="004B2100">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r>
      <w:tr w:rsidR="004B2100" w:rsidRPr="003E4671" w:rsidTr="004B2100">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rsidR="004B2100" w:rsidRPr="003E4671" w:rsidRDefault="004B2100" w:rsidP="003E761B">
            <w:pPr>
              <w:pStyle w:val="BodyText"/>
            </w:pPr>
          </w:p>
        </w:tc>
      </w:tr>
    </w:tbl>
    <w:p w:rsidR="00FE1796" w:rsidRPr="004B2100" w:rsidRDefault="00FE1796" w:rsidP="004B2100">
      <w:pPr>
        <w:spacing w:after="0"/>
        <w:rPr>
          <w:rFonts w:eastAsia="Times New Roman"/>
          <w:bCs/>
        </w:rPr>
      </w:pPr>
    </w:p>
    <w:p w:rsidR="00FE1796" w:rsidRDefault="00FE1796" w:rsidP="00FE1796">
      <w:pPr>
        <w:pStyle w:val="BodyText"/>
      </w:pPr>
    </w:p>
    <w:p w:rsidR="004B2100" w:rsidRDefault="004B2100" w:rsidP="00FE1796">
      <w:pPr>
        <w:pStyle w:val="BodyText"/>
      </w:pPr>
    </w:p>
    <w:p w:rsidR="004B2100" w:rsidRDefault="004B2100" w:rsidP="00FE1796">
      <w:pPr>
        <w:pStyle w:val="BodyText"/>
      </w:pPr>
    </w:p>
    <w:p w:rsidR="004B2100" w:rsidRPr="00FE1796" w:rsidRDefault="004B2100" w:rsidP="00FE1796">
      <w:pPr>
        <w:pStyle w:val="BodyText"/>
      </w:pPr>
    </w:p>
    <w:p w:rsidR="00AE6CF4" w:rsidRDefault="00AE6CF4" w:rsidP="00AE6CF4">
      <w:pPr>
        <w:pStyle w:val="Heading2"/>
      </w:pPr>
      <w:bookmarkStart w:id="4" w:name="_Toc362336118"/>
      <w:bookmarkStart w:id="5" w:name="_Toc493087056"/>
      <w:r>
        <w:lastRenderedPageBreak/>
        <w:t>Related Technical Instruction Plan</w:t>
      </w:r>
      <w:bookmarkEnd w:id="4"/>
      <w:bookmarkEnd w:id="5"/>
    </w:p>
    <w:tbl>
      <w:tblPr>
        <w:tblStyle w:val="ColorfulList"/>
        <w:tblW w:w="0" w:type="auto"/>
        <w:tblLook w:val="04A0" w:firstRow="1" w:lastRow="0" w:firstColumn="1" w:lastColumn="0" w:noHBand="0" w:noVBand="1"/>
      </w:tblPr>
      <w:tblGrid>
        <w:gridCol w:w="6717"/>
        <w:gridCol w:w="2259"/>
      </w:tblGrid>
      <w:tr w:rsidR="00AE6CF4" w:rsidRPr="003E4671"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Pr="003E4671" w:rsidRDefault="00AE6CF4" w:rsidP="005E0392">
            <w:pPr>
              <w:pStyle w:val="BodyText"/>
            </w:pP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Pr="003E4671" w:rsidRDefault="00AE6CF4" w:rsidP="005E0392">
            <w:pPr>
              <w:pStyle w:val="BodyText"/>
            </w:pP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Pr="003E4671" w:rsidRDefault="00AE6CF4" w:rsidP="005E0392">
            <w:pPr>
              <w:pStyle w:val="BodyText"/>
            </w:pP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lastRenderedPageBreak/>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Default="00AE6CF4" w:rsidP="005E0392">
            <w:pPr>
              <w:pStyle w:val="BodyText"/>
            </w:pPr>
          </w:p>
          <w:p w:rsidR="00AE6CF4" w:rsidRPr="003E4671" w:rsidRDefault="00AE6CF4" w:rsidP="005E0392">
            <w:pPr>
              <w:pStyle w:val="BodyText"/>
            </w:pP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r w:rsidRPr="00F834AC">
              <w:rPr>
                <w:color w:val="auto"/>
              </w:rPr>
              <w:t>COURSE NAME</w:t>
            </w:r>
          </w:p>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rsidR="00AE6CF4" w:rsidRPr="003E4671" w:rsidRDefault="00AE6CF4" w:rsidP="005E0392">
            <w:pPr>
              <w:pStyle w:val="BodyText"/>
            </w:pPr>
            <w:r w:rsidRPr="006310AE">
              <w:rPr>
                <w:color w:val="FFFFFF" w:themeColor="background1"/>
              </w:rPr>
              <w:t>LEARNING OBJECTIVES</w:t>
            </w:r>
          </w:p>
        </w:tc>
      </w:tr>
      <w:tr w:rsidR="00AE6CF4" w:rsidRPr="003E4671"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Default="00AE6CF4" w:rsidP="005E0392">
            <w:pPr>
              <w:pStyle w:val="BodyText"/>
              <w:ind w:left="720"/>
            </w:pPr>
          </w:p>
          <w:p w:rsidR="00AE6CF4" w:rsidRPr="003E4671" w:rsidRDefault="00AE6CF4" w:rsidP="005E0392">
            <w:pPr>
              <w:pStyle w:val="BodyText"/>
              <w:ind w:left="720"/>
            </w:pPr>
          </w:p>
        </w:tc>
      </w:tr>
    </w:tbl>
    <w:p w:rsidR="004B2100" w:rsidRDefault="004B2100" w:rsidP="00AE6CF4">
      <w:pPr>
        <w:pStyle w:val="BodyText"/>
      </w:pPr>
    </w:p>
    <w:p w:rsidR="004B2100" w:rsidRDefault="004B2100" w:rsidP="00AE6CF4">
      <w:pPr>
        <w:pStyle w:val="BodyText"/>
      </w:pPr>
    </w:p>
    <w:p w:rsidR="004B2100" w:rsidRDefault="004B2100" w:rsidP="00AE6CF4">
      <w:pPr>
        <w:pStyle w:val="BodyText"/>
      </w:pPr>
    </w:p>
    <w:p w:rsidR="004B2100" w:rsidRDefault="004B2100" w:rsidP="00AE6CF4">
      <w:pPr>
        <w:pStyle w:val="BodyText"/>
      </w:pPr>
    </w:p>
    <w:p w:rsidR="004B2100" w:rsidRDefault="004B2100" w:rsidP="00AE6CF4">
      <w:pPr>
        <w:pStyle w:val="BodyText"/>
      </w:pPr>
    </w:p>
    <w:p w:rsidR="004B2100" w:rsidRDefault="004B2100" w:rsidP="00AE6CF4">
      <w:pPr>
        <w:pStyle w:val="BodyText"/>
      </w:pPr>
    </w:p>
    <w:p w:rsidR="009B5AB8" w:rsidRPr="009B5AB8" w:rsidRDefault="009B5AB8" w:rsidP="00F11677">
      <w:pPr>
        <w:pStyle w:val="AboutSubtitle"/>
      </w:pPr>
    </w:p>
    <w:sectPr w:rsidR="009B5AB8" w:rsidRPr="009B5AB8" w:rsidSect="00296820">
      <w:footerReference w:type="even" r:id="rId8"/>
      <w:footerReference w:type="default" r:id="rId9"/>
      <w:endnotePr>
        <w:numFmt w:val="decimal"/>
      </w:endnotePr>
      <w:pgSz w:w="12240" w:h="15840"/>
      <w:pgMar w:top="1627" w:right="1627" w:bottom="1728" w:left="1627" w:header="720"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4FB6" w:rsidRPr="001D19F4" w:rsidRDefault="00124FB6" w:rsidP="006C40CD">
      <w:pPr>
        <w:pStyle w:val="Footer"/>
      </w:pPr>
    </w:p>
  </w:endnote>
  <w:endnote w:type="continuationSeparator" w:id="0">
    <w:p w:rsidR="00124FB6" w:rsidRPr="001D19F4" w:rsidRDefault="00124FB6" w:rsidP="006C40CD">
      <w:pPr>
        <w:pStyle w:val="Footer"/>
      </w:pPr>
    </w:p>
  </w:endnote>
  <w:endnote w:type="continuationNotice" w:id="1">
    <w:p w:rsidR="00124FB6" w:rsidRPr="00687404" w:rsidRDefault="00124FB6">
      <w:pPr>
        <w:spacing w:after="0" w:line="240" w:lineRule="auto"/>
        <w:rPr>
          <w:sz w:val="1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ato">
    <w:altName w:val="Segoe UI"/>
    <w:panose1 w:val="020F0502020204030203"/>
    <w:charset w:val="00"/>
    <w:family w:val="swiss"/>
    <w:pitch w:val="variable"/>
    <w:sig w:usb0="A00000AF" w:usb1="5000604B" w:usb2="00000000" w:usb3="00000000" w:csb0="00000093" w:csb1="00000000"/>
    <w:embedRegular r:id="rId1" w:fontKey="{827FFFE0-7F79-4706-A8D4-95750B461E88}"/>
    <w:embedBold r:id="rId2" w:fontKey="{88CB8310-56F3-4C16-9428-CF60F68853FD}"/>
    <w:embedItalic r:id="rId3" w:fontKey="{9D1418D8-5E81-4D2F-AA80-A0C5B38D6925}"/>
    <w:embedBoldItalic r:id="rId4" w:fontKey="{92B0F6EA-12E2-4341-99B4-3170344B3B51}"/>
  </w:font>
  <w:font w:name="Lato Medium">
    <w:altName w:val="Times New Roman"/>
    <w:charset w:val="00"/>
    <w:family w:val="swiss"/>
    <w:pitch w:val="variable"/>
    <w:sig w:usb0="00000001" w:usb1="5000ECFF" w:usb2="00000021" w:usb3="00000000" w:csb0="0000019F" w:csb1="00000000"/>
  </w:font>
  <w:font w:name="Lato Regular">
    <w:altName w:val="Calibri"/>
    <w:panose1 w:val="020F0502020204030203"/>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Segoe UI Semilight"/>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0000012" w:usb3="00000000" w:csb0="0002009F" w:csb1="00000000"/>
  </w:font>
  <w:font w:name="Lato Light">
    <w:panose1 w:val="020F0302020204030203"/>
    <w:charset w:val="00"/>
    <w:family w:val="swiss"/>
    <w:pitch w:val="variable"/>
    <w:sig w:usb0="A00000AF" w:usb1="5000604B" w:usb2="00000000"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 w:name="Lato Black">
    <w:panose1 w:val="020F0A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3ED" w:rsidRPr="00C41E67" w:rsidRDefault="009363ED" w:rsidP="00C41E67">
    <w:pPr>
      <w:pStyle w:val="Footer"/>
      <w:rPr>
        <w:sz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3ED" w:rsidRPr="00C41E67" w:rsidRDefault="009363ED" w:rsidP="00C41E67">
    <w:pPr>
      <w:pStyle w:val="Footer"/>
      <w:rPr>
        <w:sz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4FB6" w:rsidRDefault="00124FB6" w:rsidP="00AE441D">
      <w:pPr>
        <w:spacing w:after="0" w:line="240" w:lineRule="auto"/>
      </w:pPr>
      <w:r>
        <w:separator/>
      </w:r>
    </w:p>
  </w:footnote>
  <w:footnote w:type="continuationSeparator" w:id="0">
    <w:p w:rsidR="00124FB6" w:rsidRDefault="00124FB6" w:rsidP="00AE44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467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51375A"/>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2915C2"/>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7585BD7"/>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BD234F4"/>
    <w:multiLevelType w:val="hybridMultilevel"/>
    <w:tmpl w:val="CEB8193A"/>
    <w:lvl w:ilvl="0" w:tplc="D02CB372">
      <w:start w:val="1"/>
      <w:numFmt w:val="bullet"/>
      <w:pStyle w:val="BulletedList"/>
      <w:lvlText w:val=""/>
      <w:lvlJc w:val="left"/>
      <w:pPr>
        <w:ind w:left="72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7F094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D1A5CD0"/>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D2330C3"/>
    <w:multiLevelType w:val="hybridMultilevel"/>
    <w:tmpl w:val="22AEE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FC3640F"/>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FF72FFE"/>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834345D"/>
    <w:multiLevelType w:val="hybridMultilevel"/>
    <w:tmpl w:val="FE28D7B4"/>
    <w:lvl w:ilvl="0" w:tplc="E1147C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8924A63"/>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CD37463"/>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5197088"/>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5BE181F"/>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66120EA"/>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6D85C9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A14081C"/>
    <w:multiLevelType w:val="hybridMultilevel"/>
    <w:tmpl w:val="B016EFC8"/>
    <w:lvl w:ilvl="0" w:tplc="079E950E">
      <w:start w:val="1"/>
      <w:numFmt w:val="decimal"/>
      <w:pStyle w:val="EndnoteText"/>
      <w:lvlText w:val="%1."/>
      <w:lvlJc w:val="left"/>
      <w:pPr>
        <w:ind w:left="360" w:hanging="360"/>
      </w:pPr>
      <w:rPr>
        <w:rFonts w:ascii="Lato" w:hAnsi="Lato" w:hint="default"/>
        <w:b w:val="0"/>
        <w:bCs w:val="0"/>
        <w:i w:val="0"/>
        <w:iCs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4001CD"/>
    <w:multiLevelType w:val="hybridMultilevel"/>
    <w:tmpl w:val="686A2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1252212"/>
    <w:multiLevelType w:val="hybridMultilevel"/>
    <w:tmpl w:val="7680911E"/>
    <w:lvl w:ilvl="0" w:tplc="C570164A">
      <w:start w:val="1"/>
      <w:numFmt w:val="bullet"/>
      <w:pStyle w:val="BulletedList2"/>
      <w:lvlText w:val="»"/>
      <w:lvlJc w:val="left"/>
      <w:pPr>
        <w:ind w:left="1080" w:hanging="360"/>
      </w:pPr>
      <w:rPr>
        <w:rFonts w:ascii="Lato" w:hAnsi="Lato" w:hint="default"/>
        <w:b w:val="0"/>
        <w:bCs w:val="0"/>
        <w:i w:val="0"/>
        <w:iCs w:val="0"/>
        <w:color w:val="000000" w:themeColor="text1"/>
        <w:position w:val="2"/>
        <w:sz w:val="20"/>
        <w:szCs w:val="22"/>
      </w:rPr>
    </w:lvl>
    <w:lvl w:ilvl="1" w:tplc="6F0EF45C">
      <w:start w:val="1"/>
      <w:numFmt w:val="bullet"/>
      <w:pStyle w:val="BulletedList2"/>
      <w:lvlText w:val="»"/>
      <w:lvlJc w:val="left"/>
      <w:pPr>
        <w:ind w:left="1440" w:hanging="360"/>
      </w:pPr>
      <w:rPr>
        <w:rFonts w:ascii="Lato Medium" w:hAnsi="Lato Medium" w:cs="Times New Roman" w:hint="default"/>
        <w:b w:val="0"/>
        <w:bCs w:val="0"/>
        <w:i w:val="0"/>
        <w:iCs w:val="0"/>
        <w:color w:val="FCB918"/>
        <w:position w:val="2"/>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D20C0C"/>
    <w:multiLevelType w:val="hybridMultilevel"/>
    <w:tmpl w:val="2E1E8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83A4E4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8FD6EC8"/>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C721DA8"/>
    <w:multiLevelType w:val="hybridMultilevel"/>
    <w:tmpl w:val="BC8CC878"/>
    <w:lvl w:ilvl="0" w:tplc="3CA27CA8">
      <w:start w:val="1"/>
      <w:numFmt w:val="decimal"/>
      <w:pStyle w:val="NumberedList"/>
      <w:lvlText w:val="%1."/>
      <w:lvlJc w:val="left"/>
      <w:pPr>
        <w:ind w:left="720" w:hanging="360"/>
      </w:pPr>
      <w:rPr>
        <w:rFonts w:ascii="Lato Regular" w:hAnsi="Lato Regular" w:hint="default"/>
        <w:b w:val="0"/>
        <w:bCs w:val="0"/>
        <w:i w:val="0"/>
        <w:iCs w:val="0"/>
        <w:color w:val="auto"/>
        <w:sz w:val="20"/>
        <w:szCs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15:restartNumberingAfterBreak="0">
    <w:nsid w:val="3FD461D4"/>
    <w:multiLevelType w:val="hybridMultilevel"/>
    <w:tmpl w:val="AC0CD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2840B81"/>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C720198"/>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DD47CAA"/>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055053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810383"/>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4724F97"/>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A330D49"/>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B220007"/>
    <w:multiLevelType w:val="hybridMultilevel"/>
    <w:tmpl w:val="C82A96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DB659FC"/>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DCE71B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EC4530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179192C"/>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4E20FD9"/>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534461B"/>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6C72881"/>
    <w:multiLevelType w:val="hybridMultilevel"/>
    <w:tmpl w:val="29562A86"/>
    <w:lvl w:ilvl="0" w:tplc="45D8DE8C">
      <w:start w:val="1"/>
      <w:numFmt w:val="bullet"/>
      <w:pStyle w:val="TableBullet"/>
      <w:lvlText w:val=""/>
      <w:lvlJc w:val="left"/>
      <w:pPr>
        <w:ind w:left="36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182C9B"/>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3012F6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48A27C7"/>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5895F7D"/>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68D4982"/>
    <w:multiLevelType w:val="hybridMultilevel"/>
    <w:tmpl w:val="686A2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B61134B"/>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3"/>
  </w:num>
  <w:num w:numId="2">
    <w:abstractNumId w:val="39"/>
  </w:num>
  <w:num w:numId="3">
    <w:abstractNumId w:val="19"/>
  </w:num>
  <w:num w:numId="4">
    <w:abstractNumId w:val="4"/>
  </w:num>
  <w:num w:numId="5">
    <w:abstractNumId w:val="17"/>
  </w:num>
  <w:num w:numId="6">
    <w:abstractNumId w:val="10"/>
  </w:num>
  <w:num w:numId="7">
    <w:abstractNumId w:val="32"/>
  </w:num>
  <w:num w:numId="8">
    <w:abstractNumId w:val="21"/>
  </w:num>
  <w:num w:numId="9">
    <w:abstractNumId w:val="0"/>
  </w:num>
  <w:num w:numId="10">
    <w:abstractNumId w:val="1"/>
  </w:num>
  <w:num w:numId="11">
    <w:abstractNumId w:val="15"/>
  </w:num>
  <w:num w:numId="12">
    <w:abstractNumId w:val="7"/>
  </w:num>
  <w:num w:numId="13">
    <w:abstractNumId w:val="24"/>
  </w:num>
  <w:num w:numId="14">
    <w:abstractNumId w:val="44"/>
  </w:num>
  <w:num w:numId="15">
    <w:abstractNumId w:val="18"/>
  </w:num>
  <w:num w:numId="16">
    <w:abstractNumId w:val="11"/>
  </w:num>
  <w:num w:numId="17">
    <w:abstractNumId w:val="2"/>
  </w:num>
  <w:num w:numId="18">
    <w:abstractNumId w:val="45"/>
  </w:num>
  <w:num w:numId="19">
    <w:abstractNumId w:val="37"/>
  </w:num>
  <w:num w:numId="20">
    <w:abstractNumId w:val="13"/>
  </w:num>
  <w:num w:numId="21">
    <w:abstractNumId w:val="29"/>
  </w:num>
  <w:num w:numId="22">
    <w:abstractNumId w:val="34"/>
  </w:num>
  <w:num w:numId="23">
    <w:abstractNumId w:val="12"/>
  </w:num>
  <w:num w:numId="24">
    <w:abstractNumId w:val="20"/>
  </w:num>
  <w:num w:numId="25">
    <w:abstractNumId w:val="30"/>
  </w:num>
  <w:num w:numId="26">
    <w:abstractNumId w:val="8"/>
  </w:num>
  <w:num w:numId="27">
    <w:abstractNumId w:val="36"/>
  </w:num>
  <w:num w:numId="28">
    <w:abstractNumId w:val="28"/>
  </w:num>
  <w:num w:numId="29">
    <w:abstractNumId w:val="40"/>
  </w:num>
  <w:num w:numId="30">
    <w:abstractNumId w:val="38"/>
  </w:num>
  <w:num w:numId="31">
    <w:abstractNumId w:val="41"/>
  </w:num>
  <w:num w:numId="32">
    <w:abstractNumId w:val="3"/>
  </w:num>
  <w:num w:numId="33">
    <w:abstractNumId w:val="26"/>
  </w:num>
  <w:num w:numId="34">
    <w:abstractNumId w:val="42"/>
  </w:num>
  <w:num w:numId="35">
    <w:abstractNumId w:val="22"/>
  </w:num>
  <w:num w:numId="36">
    <w:abstractNumId w:val="31"/>
  </w:num>
  <w:num w:numId="37">
    <w:abstractNumId w:val="35"/>
  </w:num>
  <w:num w:numId="38">
    <w:abstractNumId w:val="6"/>
  </w:num>
  <w:num w:numId="39">
    <w:abstractNumId w:val="33"/>
  </w:num>
  <w:num w:numId="40">
    <w:abstractNumId w:val="43"/>
  </w:num>
  <w:num w:numId="41">
    <w:abstractNumId w:val="14"/>
  </w:num>
  <w:num w:numId="42">
    <w:abstractNumId w:val="16"/>
  </w:num>
  <w:num w:numId="43">
    <w:abstractNumId w:val="9"/>
  </w:num>
  <w:num w:numId="44">
    <w:abstractNumId w:val="25"/>
  </w:num>
  <w:num w:numId="45">
    <w:abstractNumId w:val="5"/>
  </w:num>
  <w:num w:numId="46">
    <w:abstractNumId w:val="27"/>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attachedTemplate r:id="rId1"/>
  <w:stylePaneFormatFilter w:val="9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1"/>
  <w:stylePaneSortMethod w:val="0000"/>
  <w:defaultTabStop w:val="720"/>
  <w:consecutiveHyphenLimit w:val="1"/>
  <w:doNotHyphenateCaps/>
  <w:evenAndOddHeaders/>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CF4"/>
    <w:rsid w:val="000008BC"/>
    <w:rsid w:val="00005988"/>
    <w:rsid w:val="000063B8"/>
    <w:rsid w:val="00006D09"/>
    <w:rsid w:val="00007276"/>
    <w:rsid w:val="0001075C"/>
    <w:rsid w:val="00010D61"/>
    <w:rsid w:val="0001258C"/>
    <w:rsid w:val="00012A90"/>
    <w:rsid w:val="00014092"/>
    <w:rsid w:val="00014664"/>
    <w:rsid w:val="000151D7"/>
    <w:rsid w:val="00016B8B"/>
    <w:rsid w:val="00016E39"/>
    <w:rsid w:val="0002041D"/>
    <w:rsid w:val="00020936"/>
    <w:rsid w:val="000210C9"/>
    <w:rsid w:val="000219B5"/>
    <w:rsid w:val="00022CA3"/>
    <w:rsid w:val="00027C9C"/>
    <w:rsid w:val="00031872"/>
    <w:rsid w:val="00031C3E"/>
    <w:rsid w:val="00036714"/>
    <w:rsid w:val="00036F5F"/>
    <w:rsid w:val="00047AE6"/>
    <w:rsid w:val="000523AC"/>
    <w:rsid w:val="00052F63"/>
    <w:rsid w:val="00053D3C"/>
    <w:rsid w:val="000561C5"/>
    <w:rsid w:val="00056B20"/>
    <w:rsid w:val="000576EF"/>
    <w:rsid w:val="00057C12"/>
    <w:rsid w:val="00066D06"/>
    <w:rsid w:val="00071679"/>
    <w:rsid w:val="00073126"/>
    <w:rsid w:val="0007364D"/>
    <w:rsid w:val="0007592E"/>
    <w:rsid w:val="0007600A"/>
    <w:rsid w:val="00076D43"/>
    <w:rsid w:val="00076E82"/>
    <w:rsid w:val="00080CD5"/>
    <w:rsid w:val="00081907"/>
    <w:rsid w:val="00082A0D"/>
    <w:rsid w:val="00084523"/>
    <w:rsid w:val="00086385"/>
    <w:rsid w:val="00086728"/>
    <w:rsid w:val="00086CA5"/>
    <w:rsid w:val="0009155B"/>
    <w:rsid w:val="00093C14"/>
    <w:rsid w:val="0009623D"/>
    <w:rsid w:val="00097E81"/>
    <w:rsid w:val="00097EEC"/>
    <w:rsid w:val="000A330E"/>
    <w:rsid w:val="000A36BB"/>
    <w:rsid w:val="000A3860"/>
    <w:rsid w:val="000A58FA"/>
    <w:rsid w:val="000B407F"/>
    <w:rsid w:val="000C0266"/>
    <w:rsid w:val="000C0EFC"/>
    <w:rsid w:val="000C27C8"/>
    <w:rsid w:val="000C3ECC"/>
    <w:rsid w:val="000C5816"/>
    <w:rsid w:val="000C6393"/>
    <w:rsid w:val="000D1722"/>
    <w:rsid w:val="000D26CD"/>
    <w:rsid w:val="000D2EE9"/>
    <w:rsid w:val="000D46CD"/>
    <w:rsid w:val="000D591F"/>
    <w:rsid w:val="000E0BCF"/>
    <w:rsid w:val="000E1F86"/>
    <w:rsid w:val="000E2617"/>
    <w:rsid w:val="000E2B6D"/>
    <w:rsid w:val="000E4FA8"/>
    <w:rsid w:val="000E73E8"/>
    <w:rsid w:val="000F0C6C"/>
    <w:rsid w:val="000F5729"/>
    <w:rsid w:val="00100B01"/>
    <w:rsid w:val="00103414"/>
    <w:rsid w:val="001058AE"/>
    <w:rsid w:val="00106120"/>
    <w:rsid w:val="001073A4"/>
    <w:rsid w:val="001135E0"/>
    <w:rsid w:val="00113F30"/>
    <w:rsid w:val="00115168"/>
    <w:rsid w:val="0011622E"/>
    <w:rsid w:val="0011691B"/>
    <w:rsid w:val="0012339C"/>
    <w:rsid w:val="00124FB6"/>
    <w:rsid w:val="00125147"/>
    <w:rsid w:val="00125D49"/>
    <w:rsid w:val="001334C8"/>
    <w:rsid w:val="001342FB"/>
    <w:rsid w:val="0013533B"/>
    <w:rsid w:val="00135CE8"/>
    <w:rsid w:val="00140926"/>
    <w:rsid w:val="00140E74"/>
    <w:rsid w:val="00141133"/>
    <w:rsid w:val="001478E3"/>
    <w:rsid w:val="0015106E"/>
    <w:rsid w:val="00151945"/>
    <w:rsid w:val="00154A15"/>
    <w:rsid w:val="00156EFF"/>
    <w:rsid w:val="00160131"/>
    <w:rsid w:val="00161E24"/>
    <w:rsid w:val="001624BB"/>
    <w:rsid w:val="001626F2"/>
    <w:rsid w:val="00162961"/>
    <w:rsid w:val="00164570"/>
    <w:rsid w:val="001646CE"/>
    <w:rsid w:val="001742FE"/>
    <w:rsid w:val="001745AC"/>
    <w:rsid w:val="00182A70"/>
    <w:rsid w:val="0018590C"/>
    <w:rsid w:val="0019035C"/>
    <w:rsid w:val="00190B24"/>
    <w:rsid w:val="001A06E3"/>
    <w:rsid w:val="001A0F7D"/>
    <w:rsid w:val="001A2ABD"/>
    <w:rsid w:val="001A2C75"/>
    <w:rsid w:val="001A4751"/>
    <w:rsid w:val="001A4941"/>
    <w:rsid w:val="001A578F"/>
    <w:rsid w:val="001A7C60"/>
    <w:rsid w:val="001A7F62"/>
    <w:rsid w:val="001B2174"/>
    <w:rsid w:val="001B2183"/>
    <w:rsid w:val="001B4FA9"/>
    <w:rsid w:val="001C1839"/>
    <w:rsid w:val="001C1AC5"/>
    <w:rsid w:val="001C346D"/>
    <w:rsid w:val="001C35E7"/>
    <w:rsid w:val="001C4352"/>
    <w:rsid w:val="001C468F"/>
    <w:rsid w:val="001C4C9E"/>
    <w:rsid w:val="001C6E65"/>
    <w:rsid w:val="001D011C"/>
    <w:rsid w:val="001D19F4"/>
    <w:rsid w:val="001D231E"/>
    <w:rsid w:val="001E2049"/>
    <w:rsid w:val="001F001E"/>
    <w:rsid w:val="001F13CB"/>
    <w:rsid w:val="001F2A2B"/>
    <w:rsid w:val="001F4FF2"/>
    <w:rsid w:val="001F57C4"/>
    <w:rsid w:val="00203B3B"/>
    <w:rsid w:val="00210F2D"/>
    <w:rsid w:val="00213420"/>
    <w:rsid w:val="002137A1"/>
    <w:rsid w:val="0021389A"/>
    <w:rsid w:val="00214E4A"/>
    <w:rsid w:val="002154B1"/>
    <w:rsid w:val="00217C43"/>
    <w:rsid w:val="002222ED"/>
    <w:rsid w:val="002241AB"/>
    <w:rsid w:val="00225F0D"/>
    <w:rsid w:val="002276F8"/>
    <w:rsid w:val="00231F82"/>
    <w:rsid w:val="00233BD9"/>
    <w:rsid w:val="002358AD"/>
    <w:rsid w:val="00235B48"/>
    <w:rsid w:val="00235D99"/>
    <w:rsid w:val="00242955"/>
    <w:rsid w:val="0024354A"/>
    <w:rsid w:val="00246AEA"/>
    <w:rsid w:val="00253949"/>
    <w:rsid w:val="00257E9E"/>
    <w:rsid w:val="0026118B"/>
    <w:rsid w:val="00261E15"/>
    <w:rsid w:val="002666D2"/>
    <w:rsid w:val="00267E38"/>
    <w:rsid w:val="00270394"/>
    <w:rsid w:val="00272775"/>
    <w:rsid w:val="002728C0"/>
    <w:rsid w:val="00272B4D"/>
    <w:rsid w:val="00272E84"/>
    <w:rsid w:val="00273A21"/>
    <w:rsid w:val="00274EBC"/>
    <w:rsid w:val="00276444"/>
    <w:rsid w:val="00277FE2"/>
    <w:rsid w:val="00280162"/>
    <w:rsid w:val="00281662"/>
    <w:rsid w:val="00281A25"/>
    <w:rsid w:val="00286739"/>
    <w:rsid w:val="002870E4"/>
    <w:rsid w:val="00287ABC"/>
    <w:rsid w:val="0029072A"/>
    <w:rsid w:val="002925DD"/>
    <w:rsid w:val="00296820"/>
    <w:rsid w:val="00297905"/>
    <w:rsid w:val="002A021A"/>
    <w:rsid w:val="002A2672"/>
    <w:rsid w:val="002A4C1C"/>
    <w:rsid w:val="002A54B5"/>
    <w:rsid w:val="002A725F"/>
    <w:rsid w:val="002B629A"/>
    <w:rsid w:val="002C06F4"/>
    <w:rsid w:val="002C08EF"/>
    <w:rsid w:val="002C28A3"/>
    <w:rsid w:val="002C3D25"/>
    <w:rsid w:val="002C5C41"/>
    <w:rsid w:val="002C6C8C"/>
    <w:rsid w:val="002D2633"/>
    <w:rsid w:val="002D3DA0"/>
    <w:rsid w:val="002D616B"/>
    <w:rsid w:val="002D6C51"/>
    <w:rsid w:val="002E17B1"/>
    <w:rsid w:val="002F28CC"/>
    <w:rsid w:val="002F2DC7"/>
    <w:rsid w:val="002F32FA"/>
    <w:rsid w:val="002F3483"/>
    <w:rsid w:val="002F5B8A"/>
    <w:rsid w:val="00300142"/>
    <w:rsid w:val="00302037"/>
    <w:rsid w:val="00305B57"/>
    <w:rsid w:val="00305CB0"/>
    <w:rsid w:val="003068EF"/>
    <w:rsid w:val="0031298A"/>
    <w:rsid w:val="003171E4"/>
    <w:rsid w:val="00320607"/>
    <w:rsid w:val="00321A64"/>
    <w:rsid w:val="003274BC"/>
    <w:rsid w:val="0033124E"/>
    <w:rsid w:val="003417E9"/>
    <w:rsid w:val="003437AC"/>
    <w:rsid w:val="003474FD"/>
    <w:rsid w:val="00352F98"/>
    <w:rsid w:val="00354EB1"/>
    <w:rsid w:val="003577D2"/>
    <w:rsid w:val="00366D2D"/>
    <w:rsid w:val="00366FE0"/>
    <w:rsid w:val="00367DC0"/>
    <w:rsid w:val="00370580"/>
    <w:rsid w:val="00377903"/>
    <w:rsid w:val="003808F4"/>
    <w:rsid w:val="003863B2"/>
    <w:rsid w:val="00390465"/>
    <w:rsid w:val="00392658"/>
    <w:rsid w:val="00392E53"/>
    <w:rsid w:val="00395825"/>
    <w:rsid w:val="00396586"/>
    <w:rsid w:val="00397164"/>
    <w:rsid w:val="003A0C3E"/>
    <w:rsid w:val="003A3569"/>
    <w:rsid w:val="003A6168"/>
    <w:rsid w:val="003B0C1C"/>
    <w:rsid w:val="003B1D4F"/>
    <w:rsid w:val="003B40F0"/>
    <w:rsid w:val="003C1B00"/>
    <w:rsid w:val="003C22F1"/>
    <w:rsid w:val="003D3BF8"/>
    <w:rsid w:val="003D4C1E"/>
    <w:rsid w:val="003D4EC0"/>
    <w:rsid w:val="003D5CDD"/>
    <w:rsid w:val="003D5D9C"/>
    <w:rsid w:val="003D7612"/>
    <w:rsid w:val="003E173C"/>
    <w:rsid w:val="003E2ADE"/>
    <w:rsid w:val="003E2D51"/>
    <w:rsid w:val="003E3189"/>
    <w:rsid w:val="003E48B2"/>
    <w:rsid w:val="003E761B"/>
    <w:rsid w:val="003F07BC"/>
    <w:rsid w:val="003F1808"/>
    <w:rsid w:val="003F5A4D"/>
    <w:rsid w:val="003F6C46"/>
    <w:rsid w:val="003F7E77"/>
    <w:rsid w:val="00403D69"/>
    <w:rsid w:val="00404C46"/>
    <w:rsid w:val="00411019"/>
    <w:rsid w:val="004115B6"/>
    <w:rsid w:val="0041331B"/>
    <w:rsid w:val="004153F8"/>
    <w:rsid w:val="00415793"/>
    <w:rsid w:val="00416272"/>
    <w:rsid w:val="00416A70"/>
    <w:rsid w:val="00420964"/>
    <w:rsid w:val="004227AC"/>
    <w:rsid w:val="00426660"/>
    <w:rsid w:val="00426C7C"/>
    <w:rsid w:val="004313B3"/>
    <w:rsid w:val="00431E71"/>
    <w:rsid w:val="00433948"/>
    <w:rsid w:val="00433C1A"/>
    <w:rsid w:val="00437487"/>
    <w:rsid w:val="00442162"/>
    <w:rsid w:val="00443DB7"/>
    <w:rsid w:val="0044517D"/>
    <w:rsid w:val="004454E6"/>
    <w:rsid w:val="004469B0"/>
    <w:rsid w:val="00450FF8"/>
    <w:rsid w:val="00452ABB"/>
    <w:rsid w:val="00462195"/>
    <w:rsid w:val="00465F99"/>
    <w:rsid w:val="0047052C"/>
    <w:rsid w:val="0047126D"/>
    <w:rsid w:val="00473F18"/>
    <w:rsid w:val="00476141"/>
    <w:rsid w:val="00485A67"/>
    <w:rsid w:val="0048795E"/>
    <w:rsid w:val="004905A4"/>
    <w:rsid w:val="00491C30"/>
    <w:rsid w:val="00494D4F"/>
    <w:rsid w:val="00495329"/>
    <w:rsid w:val="00495F4C"/>
    <w:rsid w:val="00495FA7"/>
    <w:rsid w:val="0049621E"/>
    <w:rsid w:val="00496F1E"/>
    <w:rsid w:val="004974CB"/>
    <w:rsid w:val="004A4DC4"/>
    <w:rsid w:val="004B0F99"/>
    <w:rsid w:val="004B200B"/>
    <w:rsid w:val="004B2100"/>
    <w:rsid w:val="004B55B2"/>
    <w:rsid w:val="004B5FA5"/>
    <w:rsid w:val="004B60F9"/>
    <w:rsid w:val="004B6E8A"/>
    <w:rsid w:val="004B6ECC"/>
    <w:rsid w:val="004C2C1B"/>
    <w:rsid w:val="004C4C10"/>
    <w:rsid w:val="004C61ED"/>
    <w:rsid w:val="004C7CEC"/>
    <w:rsid w:val="004D0934"/>
    <w:rsid w:val="004D10A9"/>
    <w:rsid w:val="004D1258"/>
    <w:rsid w:val="004D3809"/>
    <w:rsid w:val="004D4C5E"/>
    <w:rsid w:val="004D5633"/>
    <w:rsid w:val="004D7D8D"/>
    <w:rsid w:val="004E02BA"/>
    <w:rsid w:val="004E236F"/>
    <w:rsid w:val="004E2CD1"/>
    <w:rsid w:val="004E645F"/>
    <w:rsid w:val="004F1DBB"/>
    <w:rsid w:val="004F1F67"/>
    <w:rsid w:val="004F31A0"/>
    <w:rsid w:val="004F3C8C"/>
    <w:rsid w:val="004F4526"/>
    <w:rsid w:val="004F683B"/>
    <w:rsid w:val="00500409"/>
    <w:rsid w:val="005041F8"/>
    <w:rsid w:val="0050442E"/>
    <w:rsid w:val="00504FA3"/>
    <w:rsid w:val="00505CDD"/>
    <w:rsid w:val="0051088F"/>
    <w:rsid w:val="00512A62"/>
    <w:rsid w:val="00514DF2"/>
    <w:rsid w:val="0052072C"/>
    <w:rsid w:val="005216ED"/>
    <w:rsid w:val="00522E45"/>
    <w:rsid w:val="00522F22"/>
    <w:rsid w:val="00531937"/>
    <w:rsid w:val="00534046"/>
    <w:rsid w:val="00534D4E"/>
    <w:rsid w:val="00535767"/>
    <w:rsid w:val="00536690"/>
    <w:rsid w:val="005368CF"/>
    <w:rsid w:val="00544B20"/>
    <w:rsid w:val="00544F9A"/>
    <w:rsid w:val="0054749F"/>
    <w:rsid w:val="00551D7F"/>
    <w:rsid w:val="00552104"/>
    <w:rsid w:val="00554E15"/>
    <w:rsid w:val="0055691C"/>
    <w:rsid w:val="005572D7"/>
    <w:rsid w:val="00557454"/>
    <w:rsid w:val="00557878"/>
    <w:rsid w:val="0056230C"/>
    <w:rsid w:val="00567910"/>
    <w:rsid w:val="0057502C"/>
    <w:rsid w:val="00584797"/>
    <w:rsid w:val="00584F88"/>
    <w:rsid w:val="00586254"/>
    <w:rsid w:val="0058737D"/>
    <w:rsid w:val="0059236B"/>
    <w:rsid w:val="005A0707"/>
    <w:rsid w:val="005A1D5B"/>
    <w:rsid w:val="005A7BC5"/>
    <w:rsid w:val="005A7DD6"/>
    <w:rsid w:val="005B0083"/>
    <w:rsid w:val="005B0F5B"/>
    <w:rsid w:val="005B5875"/>
    <w:rsid w:val="005B6A09"/>
    <w:rsid w:val="005B7732"/>
    <w:rsid w:val="005B77DD"/>
    <w:rsid w:val="005C1B95"/>
    <w:rsid w:val="005C29F7"/>
    <w:rsid w:val="005D0136"/>
    <w:rsid w:val="005D0400"/>
    <w:rsid w:val="005D1595"/>
    <w:rsid w:val="005E0392"/>
    <w:rsid w:val="005E0F87"/>
    <w:rsid w:val="005E1A3C"/>
    <w:rsid w:val="005F171B"/>
    <w:rsid w:val="005F7382"/>
    <w:rsid w:val="00600850"/>
    <w:rsid w:val="00601814"/>
    <w:rsid w:val="006018A1"/>
    <w:rsid w:val="006028F4"/>
    <w:rsid w:val="0060328B"/>
    <w:rsid w:val="00603297"/>
    <w:rsid w:val="00603B98"/>
    <w:rsid w:val="00605BE1"/>
    <w:rsid w:val="006062C7"/>
    <w:rsid w:val="00612E24"/>
    <w:rsid w:val="00616630"/>
    <w:rsid w:val="00621596"/>
    <w:rsid w:val="006218B9"/>
    <w:rsid w:val="006255DD"/>
    <w:rsid w:val="00627DEA"/>
    <w:rsid w:val="00631BF2"/>
    <w:rsid w:val="00632013"/>
    <w:rsid w:val="0063489D"/>
    <w:rsid w:val="0063500E"/>
    <w:rsid w:val="00635207"/>
    <w:rsid w:val="00637BD1"/>
    <w:rsid w:val="006409BB"/>
    <w:rsid w:val="00640F43"/>
    <w:rsid w:val="006418CA"/>
    <w:rsid w:val="006430E7"/>
    <w:rsid w:val="0064407F"/>
    <w:rsid w:val="006477CD"/>
    <w:rsid w:val="00654E10"/>
    <w:rsid w:val="00654FCF"/>
    <w:rsid w:val="00657210"/>
    <w:rsid w:val="00657838"/>
    <w:rsid w:val="00657F84"/>
    <w:rsid w:val="006605A5"/>
    <w:rsid w:val="006618F1"/>
    <w:rsid w:val="00665D03"/>
    <w:rsid w:val="00666318"/>
    <w:rsid w:val="0067304C"/>
    <w:rsid w:val="00674A10"/>
    <w:rsid w:val="006751F3"/>
    <w:rsid w:val="006765F1"/>
    <w:rsid w:val="0067767A"/>
    <w:rsid w:val="00687404"/>
    <w:rsid w:val="00692DC3"/>
    <w:rsid w:val="006936C7"/>
    <w:rsid w:val="006945B2"/>
    <w:rsid w:val="00695F2B"/>
    <w:rsid w:val="00695F64"/>
    <w:rsid w:val="006A126E"/>
    <w:rsid w:val="006A1742"/>
    <w:rsid w:val="006A3AD6"/>
    <w:rsid w:val="006A5E87"/>
    <w:rsid w:val="006A7547"/>
    <w:rsid w:val="006B1140"/>
    <w:rsid w:val="006B29BC"/>
    <w:rsid w:val="006B3661"/>
    <w:rsid w:val="006B46B1"/>
    <w:rsid w:val="006C25BB"/>
    <w:rsid w:val="006C2C8D"/>
    <w:rsid w:val="006C40CD"/>
    <w:rsid w:val="006C687B"/>
    <w:rsid w:val="006D087D"/>
    <w:rsid w:val="006D1D1E"/>
    <w:rsid w:val="006D29C7"/>
    <w:rsid w:val="006D5CF0"/>
    <w:rsid w:val="006E0DAF"/>
    <w:rsid w:val="006E7EB8"/>
    <w:rsid w:val="006F34B9"/>
    <w:rsid w:val="006F5154"/>
    <w:rsid w:val="006F6DC9"/>
    <w:rsid w:val="006F76E5"/>
    <w:rsid w:val="00701682"/>
    <w:rsid w:val="00701EE4"/>
    <w:rsid w:val="0070355A"/>
    <w:rsid w:val="00704710"/>
    <w:rsid w:val="00705BE9"/>
    <w:rsid w:val="00706033"/>
    <w:rsid w:val="00706345"/>
    <w:rsid w:val="007063D7"/>
    <w:rsid w:val="007101D9"/>
    <w:rsid w:val="00714E80"/>
    <w:rsid w:val="0071526B"/>
    <w:rsid w:val="007204D4"/>
    <w:rsid w:val="007214E5"/>
    <w:rsid w:val="00726BB3"/>
    <w:rsid w:val="00727CC7"/>
    <w:rsid w:val="00730A2A"/>
    <w:rsid w:val="00734D3D"/>
    <w:rsid w:val="00737E58"/>
    <w:rsid w:val="007404EF"/>
    <w:rsid w:val="0074126E"/>
    <w:rsid w:val="0074146A"/>
    <w:rsid w:val="00741745"/>
    <w:rsid w:val="00743A85"/>
    <w:rsid w:val="00745C03"/>
    <w:rsid w:val="007468B7"/>
    <w:rsid w:val="00746B26"/>
    <w:rsid w:val="007528A7"/>
    <w:rsid w:val="00757548"/>
    <w:rsid w:val="00757797"/>
    <w:rsid w:val="00763BDB"/>
    <w:rsid w:val="00764232"/>
    <w:rsid w:val="007643D2"/>
    <w:rsid w:val="00765CBA"/>
    <w:rsid w:val="00770D28"/>
    <w:rsid w:val="00770E86"/>
    <w:rsid w:val="00773AFF"/>
    <w:rsid w:val="007747B8"/>
    <w:rsid w:val="007747FE"/>
    <w:rsid w:val="00780131"/>
    <w:rsid w:val="00783FC8"/>
    <w:rsid w:val="00785687"/>
    <w:rsid w:val="007905BC"/>
    <w:rsid w:val="007913C3"/>
    <w:rsid w:val="007940CE"/>
    <w:rsid w:val="00794D87"/>
    <w:rsid w:val="00796B44"/>
    <w:rsid w:val="007B2A93"/>
    <w:rsid w:val="007B61FB"/>
    <w:rsid w:val="007B754B"/>
    <w:rsid w:val="007B75A0"/>
    <w:rsid w:val="007C1690"/>
    <w:rsid w:val="007C22B2"/>
    <w:rsid w:val="007C6B77"/>
    <w:rsid w:val="007D12EB"/>
    <w:rsid w:val="007D1505"/>
    <w:rsid w:val="007D303B"/>
    <w:rsid w:val="007D30BD"/>
    <w:rsid w:val="007D6C04"/>
    <w:rsid w:val="007D7102"/>
    <w:rsid w:val="007D7C9C"/>
    <w:rsid w:val="007D7E7A"/>
    <w:rsid w:val="007E0894"/>
    <w:rsid w:val="007E27DD"/>
    <w:rsid w:val="007E3469"/>
    <w:rsid w:val="007E37E9"/>
    <w:rsid w:val="007E3E42"/>
    <w:rsid w:val="007E5CA3"/>
    <w:rsid w:val="007E7D38"/>
    <w:rsid w:val="007F1CB6"/>
    <w:rsid w:val="007F45BF"/>
    <w:rsid w:val="007F5B46"/>
    <w:rsid w:val="00802E17"/>
    <w:rsid w:val="0080325E"/>
    <w:rsid w:val="00803686"/>
    <w:rsid w:val="00803F6E"/>
    <w:rsid w:val="008047A2"/>
    <w:rsid w:val="00805FB8"/>
    <w:rsid w:val="008131E5"/>
    <w:rsid w:val="008133C5"/>
    <w:rsid w:val="00814015"/>
    <w:rsid w:val="00815643"/>
    <w:rsid w:val="008179DE"/>
    <w:rsid w:val="008200EB"/>
    <w:rsid w:val="00820367"/>
    <w:rsid w:val="00821BB7"/>
    <w:rsid w:val="00824BB7"/>
    <w:rsid w:val="00827148"/>
    <w:rsid w:val="00827B09"/>
    <w:rsid w:val="00831402"/>
    <w:rsid w:val="0084238F"/>
    <w:rsid w:val="00845CC9"/>
    <w:rsid w:val="008525AA"/>
    <w:rsid w:val="00852D7D"/>
    <w:rsid w:val="0085710B"/>
    <w:rsid w:val="0085764E"/>
    <w:rsid w:val="00861446"/>
    <w:rsid w:val="0086184F"/>
    <w:rsid w:val="008619FC"/>
    <w:rsid w:val="0086227C"/>
    <w:rsid w:val="00863755"/>
    <w:rsid w:val="00864314"/>
    <w:rsid w:val="00864DB2"/>
    <w:rsid w:val="00865BAF"/>
    <w:rsid w:val="0086628B"/>
    <w:rsid w:val="0086665A"/>
    <w:rsid w:val="008678D2"/>
    <w:rsid w:val="00870040"/>
    <w:rsid w:val="008716D5"/>
    <w:rsid w:val="00873E82"/>
    <w:rsid w:val="00874311"/>
    <w:rsid w:val="008756CF"/>
    <w:rsid w:val="00875B8F"/>
    <w:rsid w:val="00876250"/>
    <w:rsid w:val="00876CB5"/>
    <w:rsid w:val="0088199D"/>
    <w:rsid w:val="00883416"/>
    <w:rsid w:val="008837EF"/>
    <w:rsid w:val="00887C75"/>
    <w:rsid w:val="00890187"/>
    <w:rsid w:val="008A0053"/>
    <w:rsid w:val="008A06A0"/>
    <w:rsid w:val="008A1E42"/>
    <w:rsid w:val="008A289E"/>
    <w:rsid w:val="008A60D1"/>
    <w:rsid w:val="008B00BF"/>
    <w:rsid w:val="008B00CA"/>
    <w:rsid w:val="008B188D"/>
    <w:rsid w:val="008B65A8"/>
    <w:rsid w:val="008B7E9C"/>
    <w:rsid w:val="008C049B"/>
    <w:rsid w:val="008C11D6"/>
    <w:rsid w:val="008C13A6"/>
    <w:rsid w:val="008C28F8"/>
    <w:rsid w:val="008C6DC6"/>
    <w:rsid w:val="008D03E4"/>
    <w:rsid w:val="008D08D6"/>
    <w:rsid w:val="008D256D"/>
    <w:rsid w:val="008D4762"/>
    <w:rsid w:val="008D652E"/>
    <w:rsid w:val="008D7167"/>
    <w:rsid w:val="008E043E"/>
    <w:rsid w:val="008E0B8E"/>
    <w:rsid w:val="008E1E26"/>
    <w:rsid w:val="008E4DA6"/>
    <w:rsid w:val="008E5C50"/>
    <w:rsid w:val="008E746E"/>
    <w:rsid w:val="008E7836"/>
    <w:rsid w:val="008F0118"/>
    <w:rsid w:val="008F41EC"/>
    <w:rsid w:val="008F5FC9"/>
    <w:rsid w:val="00900B1C"/>
    <w:rsid w:val="00900D04"/>
    <w:rsid w:val="009012BA"/>
    <w:rsid w:val="0090169F"/>
    <w:rsid w:val="00902404"/>
    <w:rsid w:val="009039B6"/>
    <w:rsid w:val="00910BC1"/>
    <w:rsid w:val="0091193F"/>
    <w:rsid w:val="0091360C"/>
    <w:rsid w:val="009140DA"/>
    <w:rsid w:val="0091626E"/>
    <w:rsid w:val="00917B91"/>
    <w:rsid w:val="00920383"/>
    <w:rsid w:val="00922C9B"/>
    <w:rsid w:val="00925EAC"/>
    <w:rsid w:val="009274BD"/>
    <w:rsid w:val="009333F7"/>
    <w:rsid w:val="009349E9"/>
    <w:rsid w:val="009363ED"/>
    <w:rsid w:val="00936433"/>
    <w:rsid w:val="00941B1C"/>
    <w:rsid w:val="009454B5"/>
    <w:rsid w:val="00947B2E"/>
    <w:rsid w:val="009555F7"/>
    <w:rsid w:val="00965C6F"/>
    <w:rsid w:val="00967494"/>
    <w:rsid w:val="009734A4"/>
    <w:rsid w:val="0097540D"/>
    <w:rsid w:val="00975630"/>
    <w:rsid w:val="00975CB9"/>
    <w:rsid w:val="00976DCD"/>
    <w:rsid w:val="00981014"/>
    <w:rsid w:val="009837A3"/>
    <w:rsid w:val="009850B9"/>
    <w:rsid w:val="009863FB"/>
    <w:rsid w:val="00986DA3"/>
    <w:rsid w:val="009873C0"/>
    <w:rsid w:val="00991599"/>
    <w:rsid w:val="00991D24"/>
    <w:rsid w:val="009A1F26"/>
    <w:rsid w:val="009A2DF3"/>
    <w:rsid w:val="009A4E94"/>
    <w:rsid w:val="009B4301"/>
    <w:rsid w:val="009B5AB8"/>
    <w:rsid w:val="009C5905"/>
    <w:rsid w:val="009C7636"/>
    <w:rsid w:val="009C7CEC"/>
    <w:rsid w:val="009D0DB7"/>
    <w:rsid w:val="009D0FCB"/>
    <w:rsid w:val="009D161F"/>
    <w:rsid w:val="009D6CD4"/>
    <w:rsid w:val="009E122C"/>
    <w:rsid w:val="009E274C"/>
    <w:rsid w:val="009E28BE"/>
    <w:rsid w:val="009E3C67"/>
    <w:rsid w:val="009E6E30"/>
    <w:rsid w:val="009F103E"/>
    <w:rsid w:val="009F3C00"/>
    <w:rsid w:val="009F50D6"/>
    <w:rsid w:val="009F6345"/>
    <w:rsid w:val="009F6AB9"/>
    <w:rsid w:val="00A004E0"/>
    <w:rsid w:val="00A01FAC"/>
    <w:rsid w:val="00A03CA5"/>
    <w:rsid w:val="00A0613A"/>
    <w:rsid w:val="00A068C2"/>
    <w:rsid w:val="00A10152"/>
    <w:rsid w:val="00A1086A"/>
    <w:rsid w:val="00A110FD"/>
    <w:rsid w:val="00A13197"/>
    <w:rsid w:val="00A14467"/>
    <w:rsid w:val="00A1475F"/>
    <w:rsid w:val="00A15FB7"/>
    <w:rsid w:val="00A16F5C"/>
    <w:rsid w:val="00A176F3"/>
    <w:rsid w:val="00A21E67"/>
    <w:rsid w:val="00A22AC6"/>
    <w:rsid w:val="00A241EF"/>
    <w:rsid w:val="00A25343"/>
    <w:rsid w:val="00A30145"/>
    <w:rsid w:val="00A32DA9"/>
    <w:rsid w:val="00A40719"/>
    <w:rsid w:val="00A40FF6"/>
    <w:rsid w:val="00A42F66"/>
    <w:rsid w:val="00A461A2"/>
    <w:rsid w:val="00A4765C"/>
    <w:rsid w:val="00A502F8"/>
    <w:rsid w:val="00A52673"/>
    <w:rsid w:val="00A5360E"/>
    <w:rsid w:val="00A54D55"/>
    <w:rsid w:val="00A557B1"/>
    <w:rsid w:val="00A557C6"/>
    <w:rsid w:val="00A56CE6"/>
    <w:rsid w:val="00A62C42"/>
    <w:rsid w:val="00A66638"/>
    <w:rsid w:val="00A67BB4"/>
    <w:rsid w:val="00A70829"/>
    <w:rsid w:val="00A71F51"/>
    <w:rsid w:val="00A72A29"/>
    <w:rsid w:val="00A73510"/>
    <w:rsid w:val="00A7553D"/>
    <w:rsid w:val="00A75B24"/>
    <w:rsid w:val="00A7633A"/>
    <w:rsid w:val="00A8044C"/>
    <w:rsid w:val="00A80D49"/>
    <w:rsid w:val="00A85037"/>
    <w:rsid w:val="00A856F2"/>
    <w:rsid w:val="00A86FCC"/>
    <w:rsid w:val="00A8767F"/>
    <w:rsid w:val="00A90076"/>
    <w:rsid w:val="00A902E2"/>
    <w:rsid w:val="00A91AB9"/>
    <w:rsid w:val="00A94447"/>
    <w:rsid w:val="00A96226"/>
    <w:rsid w:val="00A97D5E"/>
    <w:rsid w:val="00AA2AFE"/>
    <w:rsid w:val="00AA3BED"/>
    <w:rsid w:val="00AB0110"/>
    <w:rsid w:val="00AB3352"/>
    <w:rsid w:val="00AB781B"/>
    <w:rsid w:val="00AC0301"/>
    <w:rsid w:val="00AC0F28"/>
    <w:rsid w:val="00AC1501"/>
    <w:rsid w:val="00AC33FC"/>
    <w:rsid w:val="00AC3698"/>
    <w:rsid w:val="00AC3E50"/>
    <w:rsid w:val="00AC7462"/>
    <w:rsid w:val="00AD13CD"/>
    <w:rsid w:val="00AD2F96"/>
    <w:rsid w:val="00AD64BF"/>
    <w:rsid w:val="00AD6BE0"/>
    <w:rsid w:val="00AD7026"/>
    <w:rsid w:val="00AE266D"/>
    <w:rsid w:val="00AE441D"/>
    <w:rsid w:val="00AE553D"/>
    <w:rsid w:val="00AE5C31"/>
    <w:rsid w:val="00AE6CF4"/>
    <w:rsid w:val="00AF19F3"/>
    <w:rsid w:val="00AF37F7"/>
    <w:rsid w:val="00AF503A"/>
    <w:rsid w:val="00AF712A"/>
    <w:rsid w:val="00B00422"/>
    <w:rsid w:val="00B01169"/>
    <w:rsid w:val="00B02610"/>
    <w:rsid w:val="00B04F92"/>
    <w:rsid w:val="00B0655A"/>
    <w:rsid w:val="00B0767B"/>
    <w:rsid w:val="00B127C2"/>
    <w:rsid w:val="00B13240"/>
    <w:rsid w:val="00B13383"/>
    <w:rsid w:val="00B14200"/>
    <w:rsid w:val="00B14A9F"/>
    <w:rsid w:val="00B166A5"/>
    <w:rsid w:val="00B22DD1"/>
    <w:rsid w:val="00B26667"/>
    <w:rsid w:val="00B306A3"/>
    <w:rsid w:val="00B37462"/>
    <w:rsid w:val="00B513ED"/>
    <w:rsid w:val="00B51C49"/>
    <w:rsid w:val="00B60EED"/>
    <w:rsid w:val="00B61C13"/>
    <w:rsid w:val="00B6400A"/>
    <w:rsid w:val="00B64146"/>
    <w:rsid w:val="00B655D6"/>
    <w:rsid w:val="00B70223"/>
    <w:rsid w:val="00B70394"/>
    <w:rsid w:val="00B70BFD"/>
    <w:rsid w:val="00B70CC2"/>
    <w:rsid w:val="00B70EAC"/>
    <w:rsid w:val="00B71754"/>
    <w:rsid w:val="00B71FC8"/>
    <w:rsid w:val="00B73DCB"/>
    <w:rsid w:val="00B754F6"/>
    <w:rsid w:val="00B82249"/>
    <w:rsid w:val="00B834C8"/>
    <w:rsid w:val="00B8358E"/>
    <w:rsid w:val="00B85352"/>
    <w:rsid w:val="00B863BA"/>
    <w:rsid w:val="00B86EFD"/>
    <w:rsid w:val="00B90571"/>
    <w:rsid w:val="00B90BDD"/>
    <w:rsid w:val="00B9231F"/>
    <w:rsid w:val="00B945FC"/>
    <w:rsid w:val="00B9489D"/>
    <w:rsid w:val="00B9662C"/>
    <w:rsid w:val="00B97FB0"/>
    <w:rsid w:val="00BA03BD"/>
    <w:rsid w:val="00BA479D"/>
    <w:rsid w:val="00BA50F7"/>
    <w:rsid w:val="00BA6C55"/>
    <w:rsid w:val="00BB3C2E"/>
    <w:rsid w:val="00BB3CF7"/>
    <w:rsid w:val="00BC158C"/>
    <w:rsid w:val="00BC2E2A"/>
    <w:rsid w:val="00BC499C"/>
    <w:rsid w:val="00BC5AF9"/>
    <w:rsid w:val="00BC7090"/>
    <w:rsid w:val="00BD0D86"/>
    <w:rsid w:val="00BE27B6"/>
    <w:rsid w:val="00BE4471"/>
    <w:rsid w:val="00BE4492"/>
    <w:rsid w:val="00BE45C3"/>
    <w:rsid w:val="00BE4BA6"/>
    <w:rsid w:val="00BE5C74"/>
    <w:rsid w:val="00BF4DB4"/>
    <w:rsid w:val="00C021C9"/>
    <w:rsid w:val="00C048AC"/>
    <w:rsid w:val="00C055D9"/>
    <w:rsid w:val="00C06D5E"/>
    <w:rsid w:val="00C077A6"/>
    <w:rsid w:val="00C078AB"/>
    <w:rsid w:val="00C112D3"/>
    <w:rsid w:val="00C114F6"/>
    <w:rsid w:val="00C11EB9"/>
    <w:rsid w:val="00C12191"/>
    <w:rsid w:val="00C143B9"/>
    <w:rsid w:val="00C153DB"/>
    <w:rsid w:val="00C1690A"/>
    <w:rsid w:val="00C179FD"/>
    <w:rsid w:val="00C21C3F"/>
    <w:rsid w:val="00C256B1"/>
    <w:rsid w:val="00C27695"/>
    <w:rsid w:val="00C355B4"/>
    <w:rsid w:val="00C35782"/>
    <w:rsid w:val="00C37227"/>
    <w:rsid w:val="00C41E67"/>
    <w:rsid w:val="00C466DB"/>
    <w:rsid w:val="00C470CC"/>
    <w:rsid w:val="00C47FD1"/>
    <w:rsid w:val="00C51548"/>
    <w:rsid w:val="00C52E83"/>
    <w:rsid w:val="00C536A7"/>
    <w:rsid w:val="00C53A92"/>
    <w:rsid w:val="00C56F25"/>
    <w:rsid w:val="00C62673"/>
    <w:rsid w:val="00C628D5"/>
    <w:rsid w:val="00C62A4E"/>
    <w:rsid w:val="00C670A0"/>
    <w:rsid w:val="00C67FC3"/>
    <w:rsid w:val="00C706C5"/>
    <w:rsid w:val="00C75A3D"/>
    <w:rsid w:val="00C75E19"/>
    <w:rsid w:val="00C76699"/>
    <w:rsid w:val="00C77305"/>
    <w:rsid w:val="00C848B0"/>
    <w:rsid w:val="00C906AF"/>
    <w:rsid w:val="00C90BA2"/>
    <w:rsid w:val="00C92BF1"/>
    <w:rsid w:val="00C94D6E"/>
    <w:rsid w:val="00C955F9"/>
    <w:rsid w:val="00C96B3A"/>
    <w:rsid w:val="00C97666"/>
    <w:rsid w:val="00CA11BF"/>
    <w:rsid w:val="00CA1775"/>
    <w:rsid w:val="00CA2883"/>
    <w:rsid w:val="00CA46FB"/>
    <w:rsid w:val="00CA5D90"/>
    <w:rsid w:val="00CB310E"/>
    <w:rsid w:val="00CB31C6"/>
    <w:rsid w:val="00CB3E6A"/>
    <w:rsid w:val="00CB4B54"/>
    <w:rsid w:val="00CB57DA"/>
    <w:rsid w:val="00CB6379"/>
    <w:rsid w:val="00CB6625"/>
    <w:rsid w:val="00CB7B4E"/>
    <w:rsid w:val="00CC0C26"/>
    <w:rsid w:val="00CC0DB3"/>
    <w:rsid w:val="00CC3AAB"/>
    <w:rsid w:val="00CC443E"/>
    <w:rsid w:val="00CD12AD"/>
    <w:rsid w:val="00CD5305"/>
    <w:rsid w:val="00CD597C"/>
    <w:rsid w:val="00CD7BCD"/>
    <w:rsid w:val="00CE282B"/>
    <w:rsid w:val="00CE4D51"/>
    <w:rsid w:val="00CE6075"/>
    <w:rsid w:val="00CE7D6F"/>
    <w:rsid w:val="00CF0430"/>
    <w:rsid w:val="00CF1A51"/>
    <w:rsid w:val="00CF3AB7"/>
    <w:rsid w:val="00CF3F13"/>
    <w:rsid w:val="00D011CA"/>
    <w:rsid w:val="00D10F21"/>
    <w:rsid w:val="00D111D7"/>
    <w:rsid w:val="00D1309C"/>
    <w:rsid w:val="00D15D0F"/>
    <w:rsid w:val="00D15E08"/>
    <w:rsid w:val="00D17797"/>
    <w:rsid w:val="00D17A7A"/>
    <w:rsid w:val="00D20D21"/>
    <w:rsid w:val="00D23918"/>
    <w:rsid w:val="00D24A20"/>
    <w:rsid w:val="00D24F94"/>
    <w:rsid w:val="00D25A03"/>
    <w:rsid w:val="00D268E4"/>
    <w:rsid w:val="00D272DB"/>
    <w:rsid w:val="00D307C0"/>
    <w:rsid w:val="00D32D00"/>
    <w:rsid w:val="00D34B8A"/>
    <w:rsid w:val="00D34CB8"/>
    <w:rsid w:val="00D3515F"/>
    <w:rsid w:val="00D36762"/>
    <w:rsid w:val="00D3694C"/>
    <w:rsid w:val="00D379CB"/>
    <w:rsid w:val="00D4182F"/>
    <w:rsid w:val="00D44DA4"/>
    <w:rsid w:val="00D577C8"/>
    <w:rsid w:val="00D57935"/>
    <w:rsid w:val="00D62745"/>
    <w:rsid w:val="00D63FF7"/>
    <w:rsid w:val="00D64578"/>
    <w:rsid w:val="00D66B77"/>
    <w:rsid w:val="00D66DA8"/>
    <w:rsid w:val="00D70338"/>
    <w:rsid w:val="00D721DB"/>
    <w:rsid w:val="00D729D6"/>
    <w:rsid w:val="00D73193"/>
    <w:rsid w:val="00D74C90"/>
    <w:rsid w:val="00D76528"/>
    <w:rsid w:val="00D778E1"/>
    <w:rsid w:val="00D805D9"/>
    <w:rsid w:val="00D8487F"/>
    <w:rsid w:val="00D87B91"/>
    <w:rsid w:val="00D924B6"/>
    <w:rsid w:val="00DA05CD"/>
    <w:rsid w:val="00DA4084"/>
    <w:rsid w:val="00DA5736"/>
    <w:rsid w:val="00DA6D92"/>
    <w:rsid w:val="00DB09B2"/>
    <w:rsid w:val="00DB3166"/>
    <w:rsid w:val="00DB3651"/>
    <w:rsid w:val="00DB4D5F"/>
    <w:rsid w:val="00DB5663"/>
    <w:rsid w:val="00DB5A83"/>
    <w:rsid w:val="00DC006D"/>
    <w:rsid w:val="00DC16C1"/>
    <w:rsid w:val="00DC1EF5"/>
    <w:rsid w:val="00DC25AF"/>
    <w:rsid w:val="00DC37BC"/>
    <w:rsid w:val="00DC692A"/>
    <w:rsid w:val="00DD0F2F"/>
    <w:rsid w:val="00DD21C0"/>
    <w:rsid w:val="00DD2958"/>
    <w:rsid w:val="00DD3CF3"/>
    <w:rsid w:val="00DD6A40"/>
    <w:rsid w:val="00DD6EA9"/>
    <w:rsid w:val="00DD6F33"/>
    <w:rsid w:val="00DE158D"/>
    <w:rsid w:val="00DE1767"/>
    <w:rsid w:val="00DE7B8C"/>
    <w:rsid w:val="00DF0A77"/>
    <w:rsid w:val="00DF19FB"/>
    <w:rsid w:val="00DF6FC7"/>
    <w:rsid w:val="00E00673"/>
    <w:rsid w:val="00E01DEB"/>
    <w:rsid w:val="00E022DF"/>
    <w:rsid w:val="00E04C03"/>
    <w:rsid w:val="00E05076"/>
    <w:rsid w:val="00E07E5C"/>
    <w:rsid w:val="00E10C6E"/>
    <w:rsid w:val="00E11BB8"/>
    <w:rsid w:val="00E12451"/>
    <w:rsid w:val="00E15E24"/>
    <w:rsid w:val="00E20CE7"/>
    <w:rsid w:val="00E25029"/>
    <w:rsid w:val="00E250F4"/>
    <w:rsid w:val="00E34211"/>
    <w:rsid w:val="00E35089"/>
    <w:rsid w:val="00E355C7"/>
    <w:rsid w:val="00E379D3"/>
    <w:rsid w:val="00E412E2"/>
    <w:rsid w:val="00E414BB"/>
    <w:rsid w:val="00E4162B"/>
    <w:rsid w:val="00E41D8B"/>
    <w:rsid w:val="00E42225"/>
    <w:rsid w:val="00E43373"/>
    <w:rsid w:val="00E43820"/>
    <w:rsid w:val="00E4388E"/>
    <w:rsid w:val="00E45709"/>
    <w:rsid w:val="00E47252"/>
    <w:rsid w:val="00E47F39"/>
    <w:rsid w:val="00E50B1C"/>
    <w:rsid w:val="00E51B6D"/>
    <w:rsid w:val="00E531C9"/>
    <w:rsid w:val="00E53A12"/>
    <w:rsid w:val="00E556D8"/>
    <w:rsid w:val="00E62FCD"/>
    <w:rsid w:val="00E64FE2"/>
    <w:rsid w:val="00E65106"/>
    <w:rsid w:val="00E663AD"/>
    <w:rsid w:val="00E66F0E"/>
    <w:rsid w:val="00E7472A"/>
    <w:rsid w:val="00E7547D"/>
    <w:rsid w:val="00E77115"/>
    <w:rsid w:val="00E80A81"/>
    <w:rsid w:val="00E810A1"/>
    <w:rsid w:val="00E82425"/>
    <w:rsid w:val="00E8439C"/>
    <w:rsid w:val="00E846A4"/>
    <w:rsid w:val="00E8697B"/>
    <w:rsid w:val="00E91224"/>
    <w:rsid w:val="00E91DA3"/>
    <w:rsid w:val="00E92339"/>
    <w:rsid w:val="00E93B91"/>
    <w:rsid w:val="00E96DEF"/>
    <w:rsid w:val="00EA4509"/>
    <w:rsid w:val="00EB0D73"/>
    <w:rsid w:val="00EB1867"/>
    <w:rsid w:val="00EB2746"/>
    <w:rsid w:val="00EB4D9C"/>
    <w:rsid w:val="00EB51EE"/>
    <w:rsid w:val="00EB6BA9"/>
    <w:rsid w:val="00EC1001"/>
    <w:rsid w:val="00EC570E"/>
    <w:rsid w:val="00ED5FB5"/>
    <w:rsid w:val="00ED7A3B"/>
    <w:rsid w:val="00EE07DC"/>
    <w:rsid w:val="00EE115C"/>
    <w:rsid w:val="00EE4FBD"/>
    <w:rsid w:val="00EF1FA5"/>
    <w:rsid w:val="00EF29E3"/>
    <w:rsid w:val="00EF3A4C"/>
    <w:rsid w:val="00EF4004"/>
    <w:rsid w:val="00EF459A"/>
    <w:rsid w:val="00EF6FB1"/>
    <w:rsid w:val="00EF78F3"/>
    <w:rsid w:val="00F000E2"/>
    <w:rsid w:val="00F0139E"/>
    <w:rsid w:val="00F04128"/>
    <w:rsid w:val="00F050AA"/>
    <w:rsid w:val="00F05D78"/>
    <w:rsid w:val="00F07149"/>
    <w:rsid w:val="00F07ABC"/>
    <w:rsid w:val="00F106A5"/>
    <w:rsid w:val="00F10A3B"/>
    <w:rsid w:val="00F1107E"/>
    <w:rsid w:val="00F11677"/>
    <w:rsid w:val="00F129B6"/>
    <w:rsid w:val="00F20013"/>
    <w:rsid w:val="00F277CE"/>
    <w:rsid w:val="00F27B6F"/>
    <w:rsid w:val="00F313AE"/>
    <w:rsid w:val="00F31F22"/>
    <w:rsid w:val="00F33078"/>
    <w:rsid w:val="00F346E8"/>
    <w:rsid w:val="00F4072A"/>
    <w:rsid w:val="00F40E31"/>
    <w:rsid w:val="00F41336"/>
    <w:rsid w:val="00F42257"/>
    <w:rsid w:val="00F45CF5"/>
    <w:rsid w:val="00F470FD"/>
    <w:rsid w:val="00F47834"/>
    <w:rsid w:val="00F5182A"/>
    <w:rsid w:val="00F525FE"/>
    <w:rsid w:val="00F62AF0"/>
    <w:rsid w:val="00F70E1E"/>
    <w:rsid w:val="00F7403A"/>
    <w:rsid w:val="00F746A2"/>
    <w:rsid w:val="00F75027"/>
    <w:rsid w:val="00F76BED"/>
    <w:rsid w:val="00F80124"/>
    <w:rsid w:val="00F801E4"/>
    <w:rsid w:val="00F81DFA"/>
    <w:rsid w:val="00F81E39"/>
    <w:rsid w:val="00F8353F"/>
    <w:rsid w:val="00F8378F"/>
    <w:rsid w:val="00F83F47"/>
    <w:rsid w:val="00F8756B"/>
    <w:rsid w:val="00F90595"/>
    <w:rsid w:val="00F93286"/>
    <w:rsid w:val="00F94454"/>
    <w:rsid w:val="00F974F8"/>
    <w:rsid w:val="00FA00C3"/>
    <w:rsid w:val="00FA0F22"/>
    <w:rsid w:val="00FA1E6B"/>
    <w:rsid w:val="00FA29AC"/>
    <w:rsid w:val="00FA2BEC"/>
    <w:rsid w:val="00FA3A18"/>
    <w:rsid w:val="00FA3EC1"/>
    <w:rsid w:val="00FA67D1"/>
    <w:rsid w:val="00FA70D7"/>
    <w:rsid w:val="00FA76C8"/>
    <w:rsid w:val="00FA78C8"/>
    <w:rsid w:val="00FA7E33"/>
    <w:rsid w:val="00FB2926"/>
    <w:rsid w:val="00FB30A9"/>
    <w:rsid w:val="00FB4B2D"/>
    <w:rsid w:val="00FC166C"/>
    <w:rsid w:val="00FC2D63"/>
    <w:rsid w:val="00FC467A"/>
    <w:rsid w:val="00FC7BFD"/>
    <w:rsid w:val="00FD2261"/>
    <w:rsid w:val="00FD54F0"/>
    <w:rsid w:val="00FD5695"/>
    <w:rsid w:val="00FD655E"/>
    <w:rsid w:val="00FD7FE1"/>
    <w:rsid w:val="00FE15DE"/>
    <w:rsid w:val="00FE1796"/>
    <w:rsid w:val="00FF0301"/>
    <w:rsid w:val="00FF3321"/>
    <w:rsid w:val="00FF393A"/>
    <w:rsid w:val="00FF5E22"/>
    <w:rsid w:val="00FF751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E6C1B419-A085-44FF-BE95-AC810428E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ato" w:eastAsiaTheme="minorHAnsi" w:hAnsi="Lato" w:cstheme="minorBidi"/>
        <w:lang w:val="en-US" w:eastAsia="en-US" w:bidi="ar-SA"/>
      </w:rPr>
    </w:rPrDefault>
    <w:pPrDefault>
      <w:pPr>
        <w:spacing w:after="120" w:line="360" w:lineRule="exact"/>
      </w:pPr>
    </w:pPrDefault>
  </w:docDefaults>
  <w:latentStyles w:defLockedState="0" w:defUIPriority="0" w:defSemiHidden="0" w:defUnhideWhenUsed="0" w:defQFormat="0" w:count="374">
    <w:lsdException w:name="heading 1" w:qFormat="1"/>
    <w:lsdException w:name="heading 2" w:qFormat="1"/>
    <w:lsdException w:name="heading 3"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2" w:semiHidden="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lsdException w:name="List Continue 5" w:semiHidden="1"/>
    <w:lsdException w:name="Message Header" w:semiHidden="1"/>
    <w:lsdException w:name="Subtitle" w:semiHidden="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iPriority="99" w:unhideWhenUsed="1"/>
    <w:lsdException w:name="Strong" w:semiHidden="1"/>
    <w:lsdException w:name="Emphasis" w:semiHidden="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746B26"/>
  </w:style>
  <w:style w:type="paragraph" w:styleId="Heading1">
    <w:name w:val="heading 1"/>
    <w:aliases w:val="Heading 1 (chapter heading)"/>
    <w:basedOn w:val="Normal"/>
    <w:next w:val="BodyText"/>
    <w:link w:val="Heading1Char"/>
    <w:qFormat/>
    <w:rsid w:val="00B26667"/>
    <w:pPr>
      <w:keepNext/>
      <w:keepLines/>
      <w:spacing w:after="180" w:line="720" w:lineRule="exact"/>
      <w:contextualSpacing/>
      <w:outlineLvl w:val="0"/>
    </w:pPr>
    <w:rPr>
      <w:color w:val="1696D2" w:themeColor="accent1"/>
      <w:sz w:val="56"/>
    </w:rPr>
  </w:style>
  <w:style w:type="paragraph" w:styleId="Heading2">
    <w:name w:val="heading 2"/>
    <w:aliases w:val="Heading 2 (A-level text heading)"/>
    <w:next w:val="BodyText"/>
    <w:link w:val="Heading2Char"/>
    <w:qFormat/>
    <w:rsid w:val="00603297"/>
    <w:pPr>
      <w:keepNext/>
      <w:keepLines/>
      <w:spacing w:before="720" w:after="180" w:line="480" w:lineRule="exact"/>
      <w:outlineLvl w:val="1"/>
    </w:pPr>
    <w:rPr>
      <w:rFonts w:eastAsia="Calibri" w:cs="Times New Roman"/>
      <w:color w:val="000000" w:themeColor="text1"/>
      <w:sz w:val="36"/>
    </w:rPr>
  </w:style>
  <w:style w:type="paragraph" w:styleId="Heading3">
    <w:name w:val="heading 3"/>
    <w:aliases w:val="Heading 3 (B-level text heading)"/>
    <w:basedOn w:val="Normal"/>
    <w:next w:val="BodyText"/>
    <w:link w:val="Heading3Char"/>
    <w:qFormat/>
    <w:rsid w:val="00746B26"/>
    <w:pPr>
      <w:keepNext/>
      <w:keepLines/>
      <w:suppressAutoHyphens/>
      <w:spacing w:before="720" w:after="180"/>
      <w:outlineLvl w:val="2"/>
    </w:pPr>
    <w:rPr>
      <w:rFonts w:eastAsia="Times New Roman" w:cs="Mangal"/>
      <w:b/>
      <w:color w:val="000000" w:themeColor="text1"/>
      <w:sz w:val="24"/>
      <w:szCs w:val="22"/>
      <w:lang w:eastAsia="zh-CN" w:bidi="hi-IN"/>
    </w:rPr>
  </w:style>
  <w:style w:type="paragraph" w:styleId="Heading4">
    <w:name w:val="heading 4"/>
    <w:aliases w:val="Heading 4 (C-level text heading)"/>
    <w:basedOn w:val="Normal"/>
    <w:next w:val="BodyText"/>
    <w:link w:val="Heading4Char"/>
    <w:rsid w:val="009E28BE"/>
    <w:pPr>
      <w:keepNext/>
      <w:spacing w:before="360" w:after="0"/>
      <w:outlineLvl w:val="3"/>
    </w:pPr>
    <w:rPr>
      <w:rFonts w:eastAsia="Times New Roman"/>
      <w:b/>
      <w:bCs/>
      <w:caps/>
      <w:color w:val="808080" w:themeColor="background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heading) Char"/>
    <w:basedOn w:val="DefaultParagraphFont"/>
    <w:link w:val="Heading1"/>
    <w:rsid w:val="00B26667"/>
    <w:rPr>
      <w:color w:val="1696D2" w:themeColor="accent1"/>
      <w:sz w:val="56"/>
    </w:rPr>
  </w:style>
  <w:style w:type="character" w:customStyle="1" w:styleId="Heading2Char">
    <w:name w:val="Heading 2 Char"/>
    <w:aliases w:val="Heading 2 (A-level text heading) Char"/>
    <w:basedOn w:val="DefaultParagraphFont"/>
    <w:link w:val="Heading2"/>
    <w:rsid w:val="00603297"/>
    <w:rPr>
      <w:rFonts w:eastAsia="Calibri" w:cs="Times New Roman"/>
      <w:color w:val="000000" w:themeColor="text1"/>
      <w:sz w:val="36"/>
    </w:rPr>
  </w:style>
  <w:style w:type="character" w:customStyle="1" w:styleId="Heading3Char">
    <w:name w:val="Heading 3 Char"/>
    <w:aliases w:val="Heading 3 (B-level text heading) Char"/>
    <w:basedOn w:val="DefaultParagraphFont"/>
    <w:link w:val="Heading3"/>
    <w:rsid w:val="00746B26"/>
    <w:rPr>
      <w:rFonts w:eastAsia="Times New Roman" w:cs="Mangal"/>
      <w:b/>
      <w:color w:val="000000" w:themeColor="text1"/>
      <w:sz w:val="24"/>
      <w:szCs w:val="22"/>
      <w:lang w:eastAsia="zh-CN" w:bidi="hi-IN"/>
    </w:rPr>
  </w:style>
  <w:style w:type="character" w:styleId="Hyperlink">
    <w:name w:val="Hyperlink"/>
    <w:unhideWhenUsed/>
    <w:rsid w:val="009E28BE"/>
    <w:rPr>
      <w:rFonts w:cs="Times New Roman"/>
      <w:color w:val="0A4C6A" w:themeColor="text2"/>
      <w:u w:val="none"/>
    </w:rPr>
  </w:style>
  <w:style w:type="paragraph" w:styleId="EndnoteText">
    <w:name w:val="endnote text"/>
    <w:basedOn w:val="Normal"/>
    <w:link w:val="EndnoteTextChar"/>
    <w:qFormat/>
    <w:rsid w:val="008C13A6"/>
    <w:pPr>
      <w:numPr>
        <w:numId w:val="5"/>
      </w:numPr>
      <w:spacing w:line="240" w:lineRule="exact"/>
    </w:pPr>
    <w:rPr>
      <w:sz w:val="18"/>
    </w:rPr>
  </w:style>
  <w:style w:type="character" w:customStyle="1" w:styleId="EndnoteTextChar">
    <w:name w:val="Endnote Text Char"/>
    <w:basedOn w:val="DefaultParagraphFont"/>
    <w:link w:val="EndnoteText"/>
    <w:rsid w:val="008C13A6"/>
    <w:rPr>
      <w:sz w:val="18"/>
    </w:rPr>
  </w:style>
  <w:style w:type="character" w:styleId="EndnoteReference">
    <w:name w:val="endnote reference"/>
    <w:rsid w:val="00AE441D"/>
    <w:rPr>
      <w:vertAlign w:val="superscript"/>
    </w:rPr>
  </w:style>
  <w:style w:type="character" w:styleId="CommentReference">
    <w:name w:val="annotation reference"/>
    <w:basedOn w:val="DefaultParagraphFont"/>
    <w:uiPriority w:val="99"/>
    <w:semiHidden/>
    <w:unhideWhenUsed/>
    <w:rsid w:val="00D74C90"/>
    <w:rPr>
      <w:sz w:val="16"/>
      <w:szCs w:val="16"/>
    </w:rPr>
  </w:style>
  <w:style w:type="paragraph" w:styleId="CommentText">
    <w:name w:val="annotation text"/>
    <w:basedOn w:val="Normal"/>
    <w:link w:val="CommentTextChar"/>
    <w:uiPriority w:val="99"/>
    <w:semiHidden/>
    <w:unhideWhenUsed/>
    <w:rsid w:val="00D74C90"/>
    <w:pPr>
      <w:spacing w:line="240" w:lineRule="auto"/>
    </w:pPr>
  </w:style>
  <w:style w:type="character" w:customStyle="1" w:styleId="CommentTextChar">
    <w:name w:val="Comment Text Char"/>
    <w:basedOn w:val="DefaultParagraphFont"/>
    <w:link w:val="CommentText"/>
    <w:uiPriority w:val="99"/>
    <w:semiHidden/>
    <w:rsid w:val="00D74C90"/>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74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C90"/>
    <w:rPr>
      <w:rFonts w:ascii="Tahoma" w:eastAsia="Calibri" w:hAnsi="Tahoma" w:cs="Tahoma"/>
      <w:sz w:val="16"/>
      <w:szCs w:val="16"/>
    </w:rPr>
  </w:style>
  <w:style w:type="paragraph" w:styleId="CommentSubject">
    <w:name w:val="annotation subject"/>
    <w:basedOn w:val="CommentText"/>
    <w:next w:val="CommentText"/>
    <w:link w:val="CommentSubjectChar"/>
    <w:uiPriority w:val="99"/>
    <w:semiHidden/>
    <w:unhideWhenUsed/>
    <w:rsid w:val="00D74C90"/>
    <w:rPr>
      <w:rFonts w:eastAsia="Calibri"/>
      <w:b/>
      <w:bCs/>
    </w:rPr>
  </w:style>
  <w:style w:type="character" w:customStyle="1" w:styleId="CommentSubjectChar">
    <w:name w:val="Comment Subject Char"/>
    <w:basedOn w:val="CommentTextChar"/>
    <w:link w:val="CommentSubject"/>
    <w:uiPriority w:val="99"/>
    <w:semiHidden/>
    <w:rsid w:val="00D74C90"/>
    <w:rPr>
      <w:rFonts w:ascii="Times New Roman" w:eastAsia="Calibri" w:hAnsi="Times New Roman" w:cs="Times New Roman"/>
      <w:b/>
      <w:bCs/>
      <w:sz w:val="20"/>
      <w:szCs w:val="20"/>
    </w:rPr>
  </w:style>
  <w:style w:type="paragraph" w:styleId="Header">
    <w:name w:val="header"/>
    <w:basedOn w:val="Normal"/>
    <w:link w:val="HeaderChar"/>
    <w:uiPriority w:val="99"/>
    <w:unhideWhenUsed/>
    <w:rsid w:val="00D7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C90"/>
    <w:rPr>
      <w:rFonts w:ascii="Times New Roman" w:eastAsia="Calibri" w:hAnsi="Times New Roman" w:cs="Times New Roman"/>
      <w:sz w:val="24"/>
      <w:szCs w:val="20"/>
    </w:rPr>
  </w:style>
  <w:style w:type="paragraph" w:styleId="Footer">
    <w:name w:val="footer"/>
    <w:basedOn w:val="Normal"/>
    <w:link w:val="FooterChar"/>
    <w:uiPriority w:val="99"/>
    <w:unhideWhenUsed/>
    <w:rsid w:val="008C13A6"/>
    <w:pPr>
      <w:spacing w:after="0" w:line="240" w:lineRule="auto"/>
    </w:pPr>
    <w:rPr>
      <w:b/>
      <w:caps/>
      <w:spacing w:val="20"/>
      <w:sz w:val="15"/>
      <w:szCs w:val="15"/>
    </w:rPr>
  </w:style>
  <w:style w:type="character" w:customStyle="1" w:styleId="FooterChar">
    <w:name w:val="Footer Char"/>
    <w:basedOn w:val="DefaultParagraphFont"/>
    <w:link w:val="Footer"/>
    <w:uiPriority w:val="99"/>
    <w:rsid w:val="008C13A6"/>
    <w:rPr>
      <w:b/>
      <w:caps/>
      <w:spacing w:val="20"/>
      <w:sz w:val="15"/>
      <w:szCs w:val="15"/>
    </w:rPr>
  </w:style>
  <w:style w:type="paragraph" w:styleId="TOCHeading">
    <w:name w:val="TOC Heading"/>
    <w:basedOn w:val="TOC1"/>
    <w:next w:val="Normal"/>
    <w:unhideWhenUsed/>
    <w:rsid w:val="00B71FC8"/>
    <w:pPr>
      <w:spacing w:before="240" w:after="120"/>
    </w:pPr>
    <w:rPr>
      <w:sz w:val="24"/>
    </w:rPr>
  </w:style>
  <w:style w:type="paragraph" w:customStyle="1" w:styleId="FigurePlacer">
    <w:name w:val="Figure Placer"/>
    <w:basedOn w:val="FigureTableSubtitle"/>
    <w:qFormat/>
    <w:rsid w:val="008C13A6"/>
    <w:pPr>
      <w:widowControl w:val="0"/>
      <w:spacing w:before="120" w:after="120" w:line="240" w:lineRule="auto"/>
    </w:pPr>
    <w:rPr>
      <w:rFonts w:eastAsia="Calibri" w:cs="Times New Roman"/>
      <w:i w:val="0"/>
      <w:noProof/>
      <w:sz w:val="18"/>
    </w:rPr>
  </w:style>
  <w:style w:type="paragraph" w:styleId="NormalWeb">
    <w:name w:val="Normal (Web)"/>
    <w:basedOn w:val="Normal"/>
    <w:uiPriority w:val="99"/>
    <w:semiHidden/>
    <w:rsid w:val="004469B0"/>
    <w:rPr>
      <w:szCs w:val="24"/>
    </w:rPr>
  </w:style>
  <w:style w:type="table" w:styleId="TableGrid">
    <w:name w:val="Table Grid"/>
    <w:basedOn w:val="TableNormal"/>
    <w:uiPriority w:val="59"/>
    <w:rsid w:val="009F5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rsid w:val="00584F88"/>
    <w:pPr>
      <w:spacing w:after="60" w:line="240" w:lineRule="auto"/>
    </w:pPr>
    <w:rPr>
      <w:rFonts w:eastAsia="Times New Roman"/>
      <w:snapToGrid w:val="0"/>
      <w:sz w:val="18"/>
    </w:rPr>
  </w:style>
  <w:style w:type="paragraph" w:customStyle="1" w:styleId="BoxNote">
    <w:name w:val="Box Note"/>
    <w:basedOn w:val="Normal"/>
    <w:qFormat/>
    <w:rsid w:val="00B26667"/>
    <w:pPr>
      <w:pBdr>
        <w:bottom w:val="single" w:sz="48" w:space="12" w:color="D2D2D2" w:themeColor="background2"/>
      </w:pBdr>
      <w:spacing w:before="120" w:line="240" w:lineRule="exact"/>
      <w:contextualSpacing/>
    </w:pPr>
    <w:rPr>
      <w:rFonts w:eastAsia="Times New Roman"/>
      <w:snapToGrid w:val="0"/>
      <w:sz w:val="16"/>
    </w:rPr>
  </w:style>
  <w:style w:type="paragraph" w:styleId="Revision">
    <w:name w:val="Revision"/>
    <w:hidden/>
    <w:uiPriority w:val="99"/>
    <w:semiHidden/>
    <w:rsid w:val="0029072A"/>
    <w:pPr>
      <w:spacing w:after="0" w:line="240" w:lineRule="auto"/>
    </w:pPr>
    <w:rPr>
      <w:rFonts w:ascii="Times New Roman" w:eastAsia="Calibri" w:hAnsi="Times New Roman" w:cs="Times New Roman"/>
      <w:sz w:val="24"/>
    </w:rPr>
  </w:style>
  <w:style w:type="character" w:styleId="FollowedHyperlink">
    <w:name w:val="FollowedHyperlink"/>
    <w:basedOn w:val="DefaultParagraphFont"/>
    <w:uiPriority w:val="99"/>
    <w:semiHidden/>
    <w:unhideWhenUsed/>
    <w:rsid w:val="008C13A6"/>
    <w:rPr>
      <w:color w:val="0A4C6A" w:themeColor="text2"/>
      <w:u w:val="none"/>
    </w:rPr>
  </w:style>
  <w:style w:type="paragraph" w:styleId="TOC1">
    <w:name w:val="toc 1"/>
    <w:basedOn w:val="Normal"/>
    <w:next w:val="Normal"/>
    <w:uiPriority w:val="39"/>
    <w:rsid w:val="0091360C"/>
    <w:pPr>
      <w:tabs>
        <w:tab w:val="left" w:pos="720"/>
        <w:tab w:val="right" w:pos="9000"/>
      </w:tabs>
      <w:spacing w:before="160" w:after="0" w:line="320" w:lineRule="exact"/>
    </w:pPr>
    <w:rPr>
      <w:b/>
      <w:sz w:val="22"/>
    </w:rPr>
  </w:style>
  <w:style w:type="paragraph" w:styleId="TOC2">
    <w:name w:val="toc 2"/>
    <w:basedOn w:val="Normal"/>
    <w:next w:val="Normal"/>
    <w:uiPriority w:val="39"/>
    <w:rsid w:val="0091360C"/>
    <w:pPr>
      <w:tabs>
        <w:tab w:val="left" w:pos="720"/>
        <w:tab w:val="right" w:pos="9000"/>
      </w:tabs>
      <w:spacing w:after="0" w:line="320" w:lineRule="exact"/>
      <w:ind w:left="1008" w:hanging="720"/>
    </w:pPr>
    <w:rPr>
      <w:szCs w:val="22"/>
    </w:rPr>
  </w:style>
  <w:style w:type="paragraph" w:styleId="TOC3">
    <w:name w:val="toc 3"/>
    <w:basedOn w:val="Normal"/>
    <w:next w:val="Normal"/>
    <w:uiPriority w:val="39"/>
    <w:unhideWhenUsed/>
    <w:rsid w:val="0091360C"/>
    <w:pPr>
      <w:tabs>
        <w:tab w:val="left" w:pos="720"/>
        <w:tab w:val="right" w:pos="9000"/>
      </w:tabs>
      <w:spacing w:after="0" w:line="320" w:lineRule="exact"/>
      <w:ind w:left="1296" w:hanging="720"/>
    </w:pPr>
    <w:rPr>
      <w:szCs w:val="18"/>
    </w:rPr>
  </w:style>
  <w:style w:type="paragraph" w:customStyle="1" w:styleId="Boilerplate">
    <w:name w:val="Boilerplate"/>
    <w:basedOn w:val="Normal"/>
    <w:qFormat/>
    <w:rsid w:val="00302037"/>
    <w:pPr>
      <w:spacing w:after="240" w:line="240" w:lineRule="exact"/>
    </w:pPr>
    <w:rPr>
      <w:sz w:val="18"/>
    </w:rPr>
  </w:style>
  <w:style w:type="paragraph" w:customStyle="1" w:styleId="Authors">
    <w:name w:val="Authors"/>
    <w:basedOn w:val="Normal"/>
    <w:qFormat/>
    <w:rsid w:val="00AC33FC"/>
    <w:pPr>
      <w:spacing w:after="60"/>
    </w:pPr>
    <w:rPr>
      <w:rFonts w:eastAsia="Times New Roman" w:cs="Gill Sans"/>
      <w:i/>
      <w:iCs/>
      <w:color w:val="000000" w:themeColor="text1"/>
      <w:sz w:val="23"/>
      <w:szCs w:val="22"/>
    </w:rPr>
  </w:style>
  <w:style w:type="paragraph" w:customStyle="1" w:styleId="NumberedList">
    <w:name w:val="Numbered List"/>
    <w:basedOn w:val="Normal"/>
    <w:qFormat/>
    <w:rsid w:val="00551D7F"/>
    <w:pPr>
      <w:numPr>
        <w:numId w:val="1"/>
      </w:numPr>
      <w:spacing w:after="180"/>
      <w:contextualSpacing/>
    </w:pPr>
  </w:style>
  <w:style w:type="paragraph" w:customStyle="1" w:styleId="FigureTableNumber">
    <w:name w:val="Figure/Table Number"/>
    <w:basedOn w:val="Normal"/>
    <w:qFormat/>
    <w:rsid w:val="00B26667"/>
    <w:pPr>
      <w:keepNext/>
      <w:spacing w:before="360" w:after="40" w:line="240" w:lineRule="exact"/>
    </w:pPr>
    <w:rPr>
      <w:caps/>
      <w:color w:val="1696D2" w:themeColor="accent1"/>
      <w:sz w:val="18"/>
      <w:szCs w:val="18"/>
    </w:rPr>
  </w:style>
  <w:style w:type="paragraph" w:customStyle="1" w:styleId="FigureTableTitle">
    <w:name w:val="Figure/Table Title"/>
    <w:basedOn w:val="Normal"/>
    <w:qFormat/>
    <w:rsid w:val="008C13A6"/>
    <w:pPr>
      <w:keepNext/>
      <w:spacing w:after="0" w:line="320" w:lineRule="exact"/>
    </w:pPr>
    <w:rPr>
      <w:b/>
      <w:szCs w:val="28"/>
    </w:rPr>
  </w:style>
  <w:style w:type="paragraph" w:customStyle="1" w:styleId="TableColumnHeading">
    <w:name w:val="Table Column Heading"/>
    <w:basedOn w:val="Normal"/>
    <w:qFormat/>
    <w:rsid w:val="0091360C"/>
    <w:pPr>
      <w:widowControl w:val="0"/>
      <w:spacing w:before="240" w:after="0" w:line="240" w:lineRule="auto"/>
      <w:jc w:val="center"/>
    </w:pPr>
    <w:rPr>
      <w:rFonts w:eastAsia="Times New Roman"/>
      <w:b/>
      <w:sz w:val="19"/>
      <w:szCs w:val="24"/>
    </w:rPr>
  </w:style>
  <w:style w:type="paragraph" w:customStyle="1" w:styleId="TableRow">
    <w:name w:val="Table Row"/>
    <w:basedOn w:val="FigureTableTitle"/>
    <w:qFormat/>
    <w:rsid w:val="0091360C"/>
    <w:pPr>
      <w:keepNext w:val="0"/>
      <w:spacing w:line="240" w:lineRule="auto"/>
    </w:pPr>
    <w:rPr>
      <w:b w:val="0"/>
      <w:sz w:val="18"/>
      <w:szCs w:val="24"/>
    </w:rPr>
  </w:style>
  <w:style w:type="paragraph" w:customStyle="1" w:styleId="FigureTableNotes">
    <w:name w:val="Figure/Table Notes"/>
    <w:basedOn w:val="FigureTableTitle"/>
    <w:qFormat/>
    <w:rsid w:val="008C13A6"/>
    <w:pPr>
      <w:keepNext w:val="0"/>
      <w:spacing w:before="240" w:after="320" w:line="240" w:lineRule="exact"/>
      <w:contextualSpacing/>
    </w:pPr>
    <w:rPr>
      <w:b w:val="0"/>
      <w:iCs/>
      <w:sz w:val="16"/>
      <w:szCs w:val="18"/>
    </w:rPr>
  </w:style>
  <w:style w:type="paragraph" w:customStyle="1" w:styleId="Reference">
    <w:name w:val="Reference"/>
    <w:basedOn w:val="Normal"/>
    <w:qFormat/>
    <w:rsid w:val="0091360C"/>
    <w:pPr>
      <w:spacing w:line="240" w:lineRule="exact"/>
      <w:ind w:left="360" w:hanging="360"/>
    </w:pPr>
    <w:rPr>
      <w:sz w:val="18"/>
      <w:szCs w:val="22"/>
    </w:rPr>
  </w:style>
  <w:style w:type="paragraph" w:customStyle="1" w:styleId="BulletedList">
    <w:name w:val="Bulleted List"/>
    <w:basedOn w:val="BodyText"/>
    <w:qFormat/>
    <w:rsid w:val="00FD7FE1"/>
    <w:pPr>
      <w:numPr>
        <w:numId w:val="4"/>
      </w:numPr>
    </w:pPr>
  </w:style>
  <w:style w:type="paragraph" w:customStyle="1" w:styleId="ReportIdentifier">
    <w:name w:val="Report Identifier"/>
    <w:rsid w:val="00746B26"/>
    <w:pPr>
      <w:spacing w:after="360"/>
    </w:pPr>
    <w:rPr>
      <w:rFonts w:cs="Times New Roman"/>
      <w:b/>
      <w:caps/>
      <w:color w:val="1696D2" w:themeColor="accent1"/>
      <w:spacing w:val="20"/>
    </w:rPr>
  </w:style>
  <w:style w:type="paragraph" w:customStyle="1" w:styleId="TableBullet">
    <w:name w:val="Table Bullet"/>
    <w:basedOn w:val="TableRow"/>
    <w:qFormat/>
    <w:rsid w:val="00FD7FE1"/>
    <w:pPr>
      <w:numPr>
        <w:numId w:val="2"/>
      </w:numPr>
    </w:pPr>
  </w:style>
  <w:style w:type="paragraph" w:customStyle="1" w:styleId="IndentedText">
    <w:name w:val="Indented Text"/>
    <w:basedOn w:val="Normal"/>
    <w:qFormat/>
    <w:rsid w:val="0091360C"/>
    <w:pPr>
      <w:spacing w:after="180"/>
      <w:ind w:left="720" w:right="720"/>
      <w:contextualSpacing/>
    </w:pPr>
    <w:rPr>
      <w:szCs w:val="22"/>
    </w:rPr>
  </w:style>
  <w:style w:type="paragraph" w:styleId="BodyTextFirstIndent">
    <w:name w:val="Body Text First Indent"/>
    <w:basedOn w:val="Normal"/>
    <w:link w:val="BodyTextFirstIndentChar"/>
    <w:qFormat/>
    <w:rsid w:val="00EB1867"/>
    <w:pPr>
      <w:spacing w:after="180"/>
      <w:ind w:firstLine="360"/>
    </w:pPr>
  </w:style>
  <w:style w:type="character" w:customStyle="1" w:styleId="BodyTextFirstIndentChar">
    <w:name w:val="Body Text First Indent Char"/>
    <w:basedOn w:val="DefaultParagraphFont"/>
    <w:link w:val="BodyTextFirstIndent"/>
    <w:rsid w:val="00EB1867"/>
    <w:rPr>
      <w:rFonts w:ascii="Lato Regular" w:hAnsi="Lato Regular"/>
    </w:rPr>
  </w:style>
  <w:style w:type="paragraph" w:styleId="BlockText">
    <w:name w:val="Block Text"/>
    <w:basedOn w:val="Normal"/>
    <w:qFormat/>
    <w:rsid w:val="008B188D"/>
    <w:pPr>
      <w:spacing w:after="180" w:line="250" w:lineRule="exact"/>
      <w:ind w:left="720" w:right="720"/>
      <w:contextualSpacing/>
    </w:pPr>
    <w:rPr>
      <w:rFonts w:eastAsiaTheme="minorEastAsia"/>
      <w:iCs/>
      <w:sz w:val="18"/>
    </w:rPr>
  </w:style>
  <w:style w:type="character" w:customStyle="1" w:styleId="Heading4Char">
    <w:name w:val="Heading 4 Char"/>
    <w:aliases w:val="Heading 4 (C-level text heading) Char"/>
    <w:basedOn w:val="DefaultParagraphFont"/>
    <w:link w:val="Heading4"/>
    <w:rsid w:val="009E28BE"/>
    <w:rPr>
      <w:rFonts w:eastAsia="Times New Roman"/>
      <w:b/>
      <w:bCs/>
      <w:caps/>
      <w:color w:val="808080" w:themeColor="background1" w:themeShade="80"/>
    </w:rPr>
  </w:style>
  <w:style w:type="paragraph" w:styleId="Caption">
    <w:name w:val="caption"/>
    <w:next w:val="BodyTextFirstIndent"/>
    <w:rsid w:val="00AC33FC"/>
    <w:pPr>
      <w:spacing w:line="280" w:lineRule="exact"/>
      <w:ind w:left="144"/>
    </w:pPr>
    <w:rPr>
      <w:rFonts w:cs="Gill Sans"/>
      <w:i/>
      <w:iCs/>
      <w:color w:val="FFFFFF" w:themeColor="background1"/>
      <w:sz w:val="18"/>
      <w:szCs w:val="18"/>
    </w:rPr>
  </w:style>
  <w:style w:type="paragraph" w:customStyle="1" w:styleId="PullQuote">
    <w:name w:val="Pull Quote"/>
    <w:basedOn w:val="BodyTextFirstIndent"/>
    <w:link w:val="PullQuoteChar"/>
    <w:qFormat/>
    <w:rsid w:val="00746B26"/>
    <w:pPr>
      <w:pBdr>
        <w:top w:val="single" w:sz="8" w:space="9" w:color="1696D2" w:themeColor="accent1"/>
        <w:bottom w:val="single" w:sz="8" w:space="14" w:color="1696D2" w:themeColor="accent1"/>
      </w:pBdr>
      <w:spacing w:before="720" w:after="720" w:line="400" w:lineRule="exact"/>
      <w:ind w:firstLine="0"/>
      <w:contextualSpacing/>
    </w:pPr>
    <w:rPr>
      <w:i/>
      <w:color w:val="1696D2" w:themeColor="accent1"/>
      <w:sz w:val="24"/>
      <w:szCs w:val="24"/>
    </w:rPr>
  </w:style>
  <w:style w:type="character" w:customStyle="1" w:styleId="PullQuoteChar">
    <w:name w:val="Pull Quote Char"/>
    <w:basedOn w:val="BodyTextFirstIndentChar"/>
    <w:link w:val="PullQuote"/>
    <w:rsid w:val="00746B26"/>
    <w:rPr>
      <w:rFonts w:ascii="Lato Regular" w:hAnsi="Lato Regular"/>
      <w:i/>
      <w:color w:val="1696D2" w:themeColor="accent1"/>
      <w:sz w:val="24"/>
      <w:szCs w:val="24"/>
    </w:rPr>
  </w:style>
  <w:style w:type="paragraph" w:customStyle="1" w:styleId="AuthorsAffiliation">
    <w:name w:val="Authors Affiliation"/>
    <w:basedOn w:val="Authors"/>
    <w:qFormat/>
    <w:rsid w:val="00AC33FC"/>
    <w:pPr>
      <w:spacing w:line="200" w:lineRule="exact"/>
    </w:pPr>
    <w:rPr>
      <w:rFonts w:eastAsiaTheme="minorHAnsi"/>
      <w:b/>
      <w:i w:val="0"/>
      <w:iCs w:val="0"/>
      <w:caps/>
      <w:spacing w:val="10"/>
      <w:sz w:val="15"/>
      <w:szCs w:val="16"/>
    </w:rPr>
  </w:style>
  <w:style w:type="paragraph" w:customStyle="1" w:styleId="ReportTitle">
    <w:name w:val="Report Title"/>
    <w:qFormat/>
    <w:rsid w:val="00EE4FBD"/>
    <w:pPr>
      <w:spacing w:after="60" w:line="760" w:lineRule="exact"/>
      <w:contextualSpacing/>
    </w:pPr>
    <w:rPr>
      <w:rFonts w:ascii="Lato Light" w:hAnsi="Lato Light" w:cs="Times New Roman"/>
      <w:color w:val="000000" w:themeColor="text1"/>
      <w:sz w:val="60"/>
      <w:szCs w:val="64"/>
    </w:rPr>
  </w:style>
  <w:style w:type="paragraph" w:customStyle="1" w:styleId="ReportSubtitle">
    <w:name w:val="Report Subtitle"/>
    <w:qFormat/>
    <w:rsid w:val="00746B26"/>
    <w:pPr>
      <w:spacing w:after="360"/>
    </w:pPr>
    <w:rPr>
      <w:rFonts w:eastAsiaTheme="majorEastAsia" w:cstheme="majorBidi"/>
      <w:b/>
      <w:bCs/>
      <w:iCs/>
      <w:color w:val="1696D2" w:themeColor="accent1"/>
      <w:sz w:val="28"/>
    </w:rPr>
  </w:style>
  <w:style w:type="character" w:customStyle="1" w:styleId="Heading5D-leveltextheadingChar">
    <w:name w:val="Heading 5 (D-level text heading) Char"/>
    <w:basedOn w:val="BodyTextChar"/>
    <w:link w:val="Heading5D-leveltextheading"/>
    <w:rsid w:val="009E28BE"/>
    <w:rPr>
      <w:rFonts w:ascii="Lato Regular" w:eastAsia="Times New Roman" w:hAnsi="Lato Regular"/>
      <w:b/>
      <w:bCs/>
      <w:i/>
    </w:rPr>
  </w:style>
  <w:style w:type="paragraph" w:styleId="Date">
    <w:name w:val="Date"/>
    <w:next w:val="Normal"/>
    <w:link w:val="DateChar"/>
    <w:rsid w:val="00B26667"/>
    <w:pPr>
      <w:spacing w:before="60" w:after="180" w:line="220" w:lineRule="exact"/>
    </w:pPr>
    <w:rPr>
      <w:rFonts w:cs="Gill Sans"/>
      <w:i/>
      <w:iCs/>
      <w:color w:val="5C5859" w:themeColor="accent6"/>
      <w:sz w:val="23"/>
    </w:rPr>
  </w:style>
  <w:style w:type="character" w:customStyle="1" w:styleId="DateChar">
    <w:name w:val="Date Char"/>
    <w:basedOn w:val="DefaultParagraphFont"/>
    <w:link w:val="Date"/>
    <w:rsid w:val="00B26667"/>
    <w:rPr>
      <w:rFonts w:cs="Gill Sans"/>
      <w:i/>
      <w:iCs/>
      <w:color w:val="5C5859" w:themeColor="accent6"/>
      <w:sz w:val="23"/>
    </w:rPr>
  </w:style>
  <w:style w:type="paragraph" w:customStyle="1" w:styleId="TaxonomyText">
    <w:name w:val="Taxonomy Text"/>
    <w:basedOn w:val="Normal"/>
    <w:rsid w:val="00746B26"/>
    <w:pPr>
      <w:spacing w:after="0" w:line="240" w:lineRule="auto"/>
      <w:jc w:val="center"/>
    </w:pPr>
    <w:rPr>
      <w:rFonts w:ascii="Lato Black" w:hAnsi="Lato Black"/>
      <w:caps/>
      <w:color w:val="5C5859" w:themeColor="accent6"/>
      <w:spacing w:val="20"/>
      <w:sz w:val="16"/>
      <w:szCs w:val="16"/>
    </w:rPr>
  </w:style>
  <w:style w:type="paragraph" w:customStyle="1" w:styleId="AboutSubtitle">
    <w:name w:val="About Subtitle"/>
    <w:basedOn w:val="ReportIdentifier"/>
    <w:qFormat/>
    <w:rsid w:val="00B26667"/>
    <w:pPr>
      <w:spacing w:after="0"/>
    </w:pPr>
  </w:style>
  <w:style w:type="paragraph" w:styleId="BodyText">
    <w:name w:val="Body Text"/>
    <w:basedOn w:val="Normal"/>
    <w:link w:val="BodyTextChar"/>
    <w:qFormat/>
    <w:rsid w:val="007B61FB"/>
    <w:pPr>
      <w:spacing w:after="180"/>
    </w:pPr>
    <w:rPr>
      <w:rFonts w:eastAsia="Times New Roman"/>
      <w:bCs/>
    </w:rPr>
  </w:style>
  <w:style w:type="character" w:customStyle="1" w:styleId="BodyTextChar">
    <w:name w:val="Body Text Char"/>
    <w:basedOn w:val="DefaultParagraphFont"/>
    <w:link w:val="BodyText"/>
    <w:rsid w:val="007B61FB"/>
    <w:rPr>
      <w:rFonts w:ascii="Lato Regular" w:eastAsia="Times New Roman" w:hAnsi="Lato Regular"/>
      <w:bCs/>
    </w:rPr>
  </w:style>
  <w:style w:type="paragraph" w:customStyle="1" w:styleId="ChapterIntroPara">
    <w:name w:val="Chapter Intro Para"/>
    <w:basedOn w:val="Normal"/>
    <w:qFormat/>
    <w:rsid w:val="00AC33FC"/>
    <w:pPr>
      <w:spacing w:after="180" w:line="380" w:lineRule="exact"/>
    </w:pPr>
    <w:rPr>
      <w:rFonts w:eastAsia="Times New Roman"/>
      <w:b/>
      <w:bCs/>
      <w:sz w:val="23"/>
      <w:szCs w:val="23"/>
    </w:rPr>
  </w:style>
  <w:style w:type="paragraph" w:customStyle="1" w:styleId="AuthorBios">
    <w:name w:val="Author Bios"/>
    <w:basedOn w:val="Normal"/>
    <w:qFormat/>
    <w:rsid w:val="008C049B"/>
    <w:pPr>
      <w:spacing w:after="360"/>
      <w:ind w:left="1440"/>
    </w:pPr>
    <w:rPr>
      <w:rFonts w:eastAsia="Times New Roman"/>
      <w:bCs/>
    </w:rPr>
  </w:style>
  <w:style w:type="paragraph" w:customStyle="1" w:styleId="BulletedList2">
    <w:name w:val="Bulleted List 2"/>
    <w:basedOn w:val="Normal"/>
    <w:qFormat/>
    <w:rsid w:val="00B26667"/>
    <w:pPr>
      <w:numPr>
        <w:numId w:val="3"/>
      </w:numPr>
      <w:spacing w:after="180"/>
      <w:contextualSpacing/>
    </w:pPr>
  </w:style>
  <w:style w:type="paragraph" w:customStyle="1" w:styleId="BoxBodyText">
    <w:name w:val="Box Body Text"/>
    <w:basedOn w:val="Normal"/>
    <w:qFormat/>
    <w:rsid w:val="004B55B2"/>
    <w:pPr>
      <w:spacing w:line="300" w:lineRule="exact"/>
    </w:pPr>
    <w:rPr>
      <w:rFonts w:eastAsia="Times New Roman"/>
      <w:bCs/>
    </w:rPr>
  </w:style>
  <w:style w:type="paragraph" w:customStyle="1" w:styleId="BoxBodyTextFirstIndent">
    <w:name w:val="Box Body Text First Indent"/>
    <w:basedOn w:val="BoxBodyText"/>
    <w:qFormat/>
    <w:rsid w:val="00AC33FC"/>
    <w:pPr>
      <w:ind w:firstLine="360"/>
    </w:pPr>
  </w:style>
  <w:style w:type="paragraph" w:customStyle="1" w:styleId="BoxNumber">
    <w:name w:val="Box Number"/>
    <w:basedOn w:val="FigureTableNumber"/>
    <w:qFormat/>
    <w:rsid w:val="00B26667"/>
    <w:pPr>
      <w:pBdr>
        <w:top w:val="single" w:sz="48" w:space="12" w:color="D2D2D2" w:themeColor="background2"/>
      </w:pBdr>
      <w:spacing w:before="720"/>
    </w:pPr>
  </w:style>
  <w:style w:type="paragraph" w:customStyle="1" w:styleId="BoxTitle">
    <w:name w:val="Box Title"/>
    <w:basedOn w:val="FigureTableTitle"/>
    <w:qFormat/>
    <w:rsid w:val="003F7E77"/>
    <w:pPr>
      <w:spacing w:after="120"/>
    </w:pPr>
  </w:style>
  <w:style w:type="paragraph" w:customStyle="1" w:styleId="FigureTableSubtitle">
    <w:name w:val="Figure/Table Subtitle"/>
    <w:basedOn w:val="FigureTableTitle"/>
    <w:qFormat/>
    <w:rsid w:val="008C13A6"/>
    <w:rPr>
      <w:b w:val="0"/>
      <w:i/>
    </w:rPr>
  </w:style>
  <w:style w:type="paragraph" w:customStyle="1" w:styleId="TableRowHeading">
    <w:name w:val="Table Row Heading"/>
    <w:basedOn w:val="TableRow"/>
    <w:qFormat/>
    <w:rsid w:val="0091360C"/>
    <w:pPr>
      <w:spacing w:before="60"/>
    </w:pPr>
    <w:rPr>
      <w:rFonts w:eastAsia="Times New Roman"/>
      <w:b/>
      <w:szCs w:val="18"/>
    </w:rPr>
  </w:style>
  <w:style w:type="paragraph" w:customStyle="1" w:styleId="TableRowSubheading">
    <w:name w:val="Table Row Subheading"/>
    <w:basedOn w:val="TableRow"/>
    <w:next w:val="TableRow"/>
    <w:qFormat/>
    <w:rsid w:val="0091360C"/>
    <w:pPr>
      <w:spacing w:before="40"/>
    </w:pPr>
    <w:rPr>
      <w:i/>
    </w:rPr>
  </w:style>
  <w:style w:type="paragraph" w:customStyle="1" w:styleId="DisclosureHeading">
    <w:name w:val="Disclosure Heading"/>
    <w:basedOn w:val="AboutSubtitle"/>
    <w:semiHidden/>
    <w:rsid w:val="00CC0C26"/>
    <w:pPr>
      <w:spacing w:after="180"/>
      <w:outlineLvl w:val="0"/>
    </w:pPr>
    <w:rPr>
      <w:caps w:val="0"/>
      <w:smallCaps/>
      <w:sz w:val="22"/>
      <w:szCs w:val="22"/>
    </w:rPr>
  </w:style>
  <w:style w:type="paragraph" w:styleId="FootnoteText">
    <w:name w:val="footnote text"/>
    <w:basedOn w:val="EndnoteText"/>
    <w:link w:val="FootnoteTextChar"/>
    <w:uiPriority w:val="99"/>
    <w:unhideWhenUsed/>
    <w:rsid w:val="00CB310E"/>
    <w:pPr>
      <w:numPr>
        <w:numId w:val="0"/>
      </w:numPr>
    </w:pPr>
  </w:style>
  <w:style w:type="character" w:customStyle="1" w:styleId="FootnoteTextChar">
    <w:name w:val="Footnote Text Char"/>
    <w:basedOn w:val="DefaultParagraphFont"/>
    <w:link w:val="FootnoteText"/>
    <w:uiPriority w:val="99"/>
    <w:rsid w:val="00CB310E"/>
    <w:rPr>
      <w:sz w:val="18"/>
    </w:rPr>
  </w:style>
  <w:style w:type="character" w:styleId="FootnoteReference">
    <w:name w:val="footnote reference"/>
    <w:basedOn w:val="DefaultParagraphFont"/>
    <w:uiPriority w:val="99"/>
    <w:unhideWhenUsed/>
    <w:rsid w:val="00EF3A4C"/>
    <w:rPr>
      <w:vertAlign w:val="superscript"/>
    </w:rPr>
  </w:style>
  <w:style w:type="paragraph" w:customStyle="1" w:styleId="ChapterTitlenoTOC">
    <w:name w:val="Chapter Title_no TOC"/>
    <w:basedOn w:val="Normal"/>
    <w:semiHidden/>
    <w:rsid w:val="00B26667"/>
    <w:pPr>
      <w:spacing w:after="180" w:line="720" w:lineRule="exact"/>
      <w:contextualSpacing/>
      <w:outlineLvl w:val="0"/>
    </w:pPr>
    <w:rPr>
      <w:color w:val="1696D2" w:themeColor="accent1"/>
      <w:sz w:val="56"/>
      <w:szCs w:val="48"/>
    </w:rPr>
  </w:style>
  <w:style w:type="paragraph" w:customStyle="1" w:styleId="Heading5D-leveltextheading">
    <w:name w:val="Heading 5 (D-level text heading)"/>
    <w:basedOn w:val="BodyText"/>
    <w:next w:val="BodyTextFirstIndent"/>
    <w:link w:val="Heading5D-leveltextheadingChar"/>
    <w:qFormat/>
    <w:rsid w:val="009E28BE"/>
    <w:rPr>
      <w:b/>
      <w:i/>
    </w:rPr>
  </w:style>
  <w:style w:type="paragraph" w:customStyle="1" w:styleId="Equation">
    <w:name w:val="Equation"/>
    <w:basedOn w:val="Normal"/>
    <w:qFormat/>
    <w:rsid w:val="00A70829"/>
    <w:pPr>
      <w:tabs>
        <w:tab w:val="center" w:pos="4493"/>
        <w:tab w:val="right" w:pos="9000"/>
      </w:tabs>
      <w:spacing w:before="240" w:after="240"/>
      <w:contextualSpacing/>
    </w:pPr>
  </w:style>
  <w:style w:type="table" w:styleId="ColorfulList">
    <w:name w:val="Colorful List"/>
    <w:basedOn w:val="TableNormal"/>
    <w:rsid w:val="00AE6CF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1">
    <w:name w:val="Light Shading Accent 1"/>
    <w:basedOn w:val="TableNormal"/>
    <w:rsid w:val="00AE6CF4"/>
    <w:pPr>
      <w:spacing w:after="0" w:line="240" w:lineRule="auto"/>
    </w:pPr>
    <w:rPr>
      <w:color w:val="106F9D" w:themeColor="accent1" w:themeShade="BF"/>
    </w:rPr>
    <w:tblPr>
      <w:tblStyleRowBandSize w:val="1"/>
      <w:tblStyleColBandSize w:val="1"/>
      <w:tblBorders>
        <w:top w:val="single" w:sz="8" w:space="0" w:color="1696D2" w:themeColor="accent1"/>
        <w:bottom w:val="single" w:sz="8" w:space="0" w:color="1696D2" w:themeColor="accent1"/>
      </w:tblBorders>
    </w:tblPr>
    <w:tblStylePr w:type="fir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la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6F8" w:themeFill="accent1" w:themeFillTint="3F"/>
      </w:tcPr>
    </w:tblStylePr>
    <w:tblStylePr w:type="band1Horz">
      <w:tblPr/>
      <w:tcPr>
        <w:tcBorders>
          <w:left w:val="nil"/>
          <w:right w:val="nil"/>
          <w:insideH w:val="nil"/>
          <w:insideV w:val="nil"/>
        </w:tcBorders>
        <w:shd w:val="clear" w:color="auto" w:fill="C0E6F8" w:themeFill="accent1" w:themeFillTint="3F"/>
      </w:tcPr>
    </w:tblStylePr>
  </w:style>
  <w:style w:type="table" w:customStyle="1" w:styleId="GridTable4-Accent11">
    <w:name w:val="Grid Table 4 - Accent 11"/>
    <w:basedOn w:val="TableNormal"/>
    <w:uiPriority w:val="49"/>
    <w:rsid w:val="00AE6CF4"/>
    <w:pPr>
      <w:spacing w:after="0" w:line="240" w:lineRule="auto"/>
    </w:pPr>
    <w:tblPr>
      <w:tblStyleRowBandSize w:val="1"/>
      <w:tblStyleColBandSize w:val="1"/>
      <w:tblBorders>
        <w:top w:val="single" w:sz="4" w:space="0" w:color="67C3EF" w:themeColor="accent1" w:themeTint="99"/>
        <w:left w:val="single" w:sz="4" w:space="0" w:color="67C3EF" w:themeColor="accent1" w:themeTint="99"/>
        <w:bottom w:val="single" w:sz="4" w:space="0" w:color="67C3EF" w:themeColor="accent1" w:themeTint="99"/>
        <w:right w:val="single" w:sz="4" w:space="0" w:color="67C3EF" w:themeColor="accent1" w:themeTint="99"/>
        <w:insideH w:val="single" w:sz="4" w:space="0" w:color="67C3EF" w:themeColor="accent1" w:themeTint="99"/>
        <w:insideV w:val="single" w:sz="4" w:space="0" w:color="67C3EF" w:themeColor="accent1" w:themeTint="99"/>
      </w:tblBorders>
    </w:tblPr>
    <w:tblStylePr w:type="firstRow">
      <w:rPr>
        <w:b/>
        <w:bCs/>
        <w:color w:val="FFFFFF" w:themeColor="background1"/>
      </w:rPr>
      <w:tblPr/>
      <w:tcPr>
        <w:tcBorders>
          <w:top w:val="single" w:sz="4" w:space="0" w:color="1696D2" w:themeColor="accent1"/>
          <w:left w:val="single" w:sz="4" w:space="0" w:color="1696D2" w:themeColor="accent1"/>
          <w:bottom w:val="single" w:sz="4" w:space="0" w:color="1696D2" w:themeColor="accent1"/>
          <w:right w:val="single" w:sz="4" w:space="0" w:color="1696D2" w:themeColor="accent1"/>
          <w:insideH w:val="nil"/>
          <w:insideV w:val="nil"/>
        </w:tcBorders>
        <w:shd w:val="clear" w:color="auto" w:fill="1696D2" w:themeFill="accent1"/>
      </w:tcPr>
    </w:tblStylePr>
    <w:tblStylePr w:type="lastRow">
      <w:rPr>
        <w:b/>
        <w:bCs/>
      </w:rPr>
      <w:tblPr/>
      <w:tcPr>
        <w:tcBorders>
          <w:top w:val="double" w:sz="4" w:space="0" w:color="1696D2" w:themeColor="accent1"/>
        </w:tcBorders>
      </w:tcPr>
    </w:tblStylePr>
    <w:tblStylePr w:type="firstCol">
      <w:rPr>
        <w:b/>
        <w:bCs/>
      </w:rPr>
    </w:tblStylePr>
    <w:tblStylePr w:type="lastCol">
      <w:rPr>
        <w:b/>
        <w:bCs/>
      </w:rPr>
    </w:tblStylePr>
    <w:tblStylePr w:type="band1Vert">
      <w:tblPr/>
      <w:tcPr>
        <w:shd w:val="clear" w:color="auto" w:fill="CCEBF9" w:themeFill="accent1" w:themeFillTint="33"/>
      </w:tcPr>
    </w:tblStylePr>
    <w:tblStylePr w:type="band1Horz">
      <w:tblPr/>
      <w:tcPr>
        <w:shd w:val="clear" w:color="auto" w:fill="CCEBF9" w:themeFill="accent1" w:themeFillTint="33"/>
      </w:tcPr>
    </w:tblStylePr>
  </w:style>
  <w:style w:type="table" w:customStyle="1" w:styleId="GridTable5Dark-Accent11">
    <w:name w:val="Grid Table 5 Dark - Accent 1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BF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69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69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69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696D2" w:themeFill="accent1"/>
      </w:tcPr>
    </w:tblStylePr>
    <w:tblStylePr w:type="band1Vert">
      <w:tblPr/>
      <w:tcPr>
        <w:shd w:val="clear" w:color="auto" w:fill="9AD7F4" w:themeFill="accent1" w:themeFillTint="66"/>
      </w:tcPr>
    </w:tblStylePr>
    <w:tblStylePr w:type="band1Horz">
      <w:tblPr/>
      <w:tcPr>
        <w:shd w:val="clear" w:color="auto" w:fill="9AD7F4" w:themeFill="accent1" w:themeFillTint="66"/>
      </w:tcPr>
    </w:tblStylePr>
  </w:style>
  <w:style w:type="table" w:styleId="ColorfulGrid">
    <w:name w:val="Colorful Grid"/>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2">
    <w:name w:val="Colorful List Accent 2"/>
    <w:basedOn w:val="TableNormal"/>
    <w:rsid w:val="00AE6CF4"/>
    <w:pPr>
      <w:spacing w:after="0" w:line="240" w:lineRule="auto"/>
    </w:pPr>
    <w:rPr>
      <w:color w:val="000000" w:themeColor="text1"/>
    </w:rPr>
    <w:tblPr>
      <w:tblStyleRowBandSize w:val="1"/>
      <w:tblStyleColBandSize w:val="1"/>
    </w:tblPr>
    <w:tcPr>
      <w:shd w:val="clear" w:color="auto" w:fill="F1F8FC" w:themeFill="accent2"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FF7" w:themeFill="accent2" w:themeFillTint="3F"/>
      </w:tcPr>
    </w:tblStylePr>
    <w:tblStylePr w:type="band1Horz">
      <w:tblPr/>
      <w:tcPr>
        <w:shd w:val="clear" w:color="auto" w:fill="E2F2F9" w:themeFill="accent2" w:themeFillTint="33"/>
      </w:tcPr>
    </w:tblStylePr>
  </w:style>
  <w:style w:type="table" w:styleId="ColorfulList-Accent1">
    <w:name w:val="Colorful List Accent 1"/>
    <w:basedOn w:val="TableNormal"/>
    <w:rsid w:val="00AE6CF4"/>
    <w:pPr>
      <w:spacing w:after="0" w:line="240" w:lineRule="auto"/>
    </w:pPr>
    <w:rPr>
      <w:color w:val="000000" w:themeColor="text1"/>
    </w:rPr>
    <w:tblPr>
      <w:tblStyleRowBandSize w:val="1"/>
      <w:tblStyleColBandSize w:val="1"/>
    </w:tblPr>
    <w:tcPr>
      <w:shd w:val="clear" w:color="auto" w:fill="E6F5FC" w:themeFill="accen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6F8" w:themeFill="accent1" w:themeFillTint="3F"/>
      </w:tcPr>
    </w:tblStylePr>
    <w:tblStylePr w:type="band1Horz">
      <w:tblPr/>
      <w:tcPr>
        <w:shd w:val="clear" w:color="auto" w:fill="CCEBF9" w:themeFill="accent1" w:themeFillTint="33"/>
      </w:tcPr>
    </w:tblStylePr>
  </w:style>
  <w:style w:type="table" w:styleId="ColorfulList-Accent4">
    <w:name w:val="Colorful List Accent 4"/>
    <w:basedOn w:val="TableNormal"/>
    <w:rsid w:val="00AE6CF4"/>
    <w:pPr>
      <w:spacing w:after="0" w:line="240" w:lineRule="auto"/>
    </w:pPr>
    <w:rPr>
      <w:color w:val="000000" w:themeColor="text1"/>
    </w:rPr>
    <w:tblPr>
      <w:tblStyleRowBandSize w:val="1"/>
      <w:tblStyleColBandSize w:val="1"/>
    </w:tblPr>
    <w:tcPr>
      <w:shd w:val="clear" w:color="auto" w:fill="FEF8E7" w:themeFill="accent4" w:themeFillTint="19"/>
    </w:tcPr>
    <w:tblStylePr w:type="firstRow">
      <w:rPr>
        <w:b/>
        <w:bCs/>
        <w:color w:val="FFFFFF" w:themeColor="background1"/>
      </w:rPr>
      <w:tblPr/>
      <w:tcPr>
        <w:tcBorders>
          <w:bottom w:val="single" w:sz="12" w:space="0" w:color="FFFFFF" w:themeColor="background1"/>
        </w:tcBorders>
        <w:shd w:val="clear" w:color="auto" w:fill="00456F" w:themeFill="accent3" w:themeFillShade="CC"/>
      </w:tcPr>
    </w:tblStylePr>
    <w:tblStylePr w:type="lastRow">
      <w:rPr>
        <w:b/>
        <w:bCs/>
        <w:color w:val="00456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C4" w:themeFill="accent4" w:themeFillTint="3F"/>
      </w:tcPr>
    </w:tblStylePr>
    <w:tblStylePr w:type="band1Horz">
      <w:tblPr/>
      <w:tcPr>
        <w:shd w:val="clear" w:color="auto" w:fill="FEF2CF" w:themeFill="accent4" w:themeFillTint="33"/>
      </w:tcPr>
    </w:tblStylePr>
  </w:style>
  <w:style w:type="table" w:styleId="ColorfulShading-Accent4">
    <w:name w:val="Colorful Shading Accent 4"/>
    <w:basedOn w:val="TableNormal"/>
    <w:rsid w:val="00AE6CF4"/>
    <w:pPr>
      <w:spacing w:after="0" w:line="240" w:lineRule="auto"/>
    </w:pPr>
    <w:rPr>
      <w:color w:val="000000" w:themeColor="text1"/>
    </w:rPr>
    <w:tblPr>
      <w:tblStyleRowBandSize w:val="1"/>
      <w:tblStyleColBandSize w:val="1"/>
      <w:tblBorders>
        <w:top w:val="single" w:sz="24" w:space="0" w:color="00578B" w:themeColor="accent3"/>
        <w:left w:val="single" w:sz="4" w:space="0" w:color="FDBF11" w:themeColor="accent4"/>
        <w:bottom w:val="single" w:sz="4" w:space="0" w:color="FDBF11" w:themeColor="accent4"/>
        <w:right w:val="single" w:sz="4" w:space="0" w:color="FDBF11" w:themeColor="accent4"/>
        <w:insideH w:val="single" w:sz="4" w:space="0" w:color="FFFFFF" w:themeColor="background1"/>
        <w:insideV w:val="single" w:sz="4" w:space="0" w:color="FFFFFF" w:themeColor="background1"/>
      </w:tblBorders>
    </w:tblPr>
    <w:tcPr>
      <w:shd w:val="clear" w:color="auto" w:fill="FEF8E7" w:themeFill="accent4" w:themeFillTint="19"/>
    </w:tcPr>
    <w:tblStylePr w:type="firstRow">
      <w:rPr>
        <w:b/>
        <w:bCs/>
      </w:rPr>
      <w:tblPr/>
      <w:tcPr>
        <w:tcBorders>
          <w:top w:val="nil"/>
          <w:left w:val="nil"/>
          <w:bottom w:val="single" w:sz="24" w:space="0" w:color="00578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7601" w:themeFill="accent4" w:themeFillShade="99"/>
      </w:tcPr>
    </w:tblStylePr>
    <w:tblStylePr w:type="firstCol">
      <w:rPr>
        <w:color w:val="FFFFFF" w:themeColor="background1"/>
      </w:rPr>
      <w:tblPr/>
      <w:tcPr>
        <w:tcBorders>
          <w:top w:val="nil"/>
          <w:left w:val="nil"/>
          <w:bottom w:val="nil"/>
          <w:right w:val="nil"/>
          <w:insideH w:val="single" w:sz="4" w:space="0" w:color="A07601" w:themeColor="accent4" w:themeShade="99"/>
          <w:insideV w:val="nil"/>
        </w:tcBorders>
        <w:shd w:val="clear" w:color="auto" w:fill="A0760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07601" w:themeFill="accent4" w:themeFillShade="99"/>
      </w:tcPr>
    </w:tblStylePr>
    <w:tblStylePr w:type="band1Vert">
      <w:tblPr/>
      <w:tcPr>
        <w:shd w:val="clear" w:color="auto" w:fill="FEE59F" w:themeFill="accent4" w:themeFillTint="66"/>
      </w:tcPr>
    </w:tblStylePr>
    <w:tblStylePr w:type="band1Horz">
      <w:tblPr/>
      <w:tcPr>
        <w:shd w:val="clear" w:color="auto" w:fill="FEDF88" w:themeFill="accent4" w:themeFillTint="7F"/>
      </w:tcPr>
    </w:tblStylePr>
    <w:tblStylePr w:type="neCell">
      <w:rPr>
        <w:color w:val="000000" w:themeColor="text1"/>
      </w:rPr>
    </w:tblStylePr>
    <w:tblStylePr w:type="nwCell">
      <w:rPr>
        <w:color w:val="000000" w:themeColor="text1"/>
      </w:rPr>
    </w:tblStylePr>
  </w:style>
  <w:style w:type="table" w:styleId="LightGrid-Accent4">
    <w:name w:val="Light Grid Accent 4"/>
    <w:basedOn w:val="TableNormal"/>
    <w:rsid w:val="00AE6CF4"/>
    <w:pPr>
      <w:spacing w:after="0" w:line="240" w:lineRule="auto"/>
    </w:pPr>
    <w:tblPr>
      <w:tblStyleRowBandSize w:val="1"/>
      <w:tblStyleColBandSize w:val="1"/>
      <w:tblBorders>
        <w:top w:val="single" w:sz="8" w:space="0" w:color="FDBF11" w:themeColor="accent4"/>
        <w:left w:val="single" w:sz="8" w:space="0" w:color="FDBF11" w:themeColor="accent4"/>
        <w:bottom w:val="single" w:sz="8" w:space="0" w:color="FDBF11" w:themeColor="accent4"/>
        <w:right w:val="single" w:sz="8" w:space="0" w:color="FDBF11" w:themeColor="accent4"/>
        <w:insideH w:val="single" w:sz="8" w:space="0" w:color="FDBF11" w:themeColor="accent4"/>
        <w:insideV w:val="single" w:sz="8" w:space="0" w:color="FDBF1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18" w:space="0" w:color="FDBF11" w:themeColor="accent4"/>
          <w:right w:val="single" w:sz="8" w:space="0" w:color="FDBF11" w:themeColor="accent4"/>
          <w:insideH w:val="nil"/>
          <w:insideV w:val="single" w:sz="8" w:space="0" w:color="FDBF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DBF11" w:themeColor="accent4"/>
          <w:left w:val="single" w:sz="8" w:space="0" w:color="FDBF11" w:themeColor="accent4"/>
          <w:bottom w:val="single" w:sz="8" w:space="0" w:color="FDBF11" w:themeColor="accent4"/>
          <w:right w:val="single" w:sz="8" w:space="0" w:color="FDBF11" w:themeColor="accent4"/>
          <w:insideH w:val="nil"/>
          <w:insideV w:val="single" w:sz="8" w:space="0" w:color="FDBF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tcPr>
    </w:tblStylePr>
    <w:tblStylePr w:type="band1Vert">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shd w:val="clear" w:color="auto" w:fill="FEEFC4" w:themeFill="accent4" w:themeFillTint="3F"/>
      </w:tcPr>
    </w:tblStylePr>
    <w:tblStylePr w:type="band1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shd w:val="clear" w:color="auto" w:fill="FEEFC4" w:themeFill="accent4" w:themeFillTint="3F"/>
      </w:tcPr>
    </w:tblStylePr>
    <w:tblStylePr w:type="band2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tcPr>
    </w:tblStylePr>
  </w:style>
  <w:style w:type="table" w:styleId="LightGrid-Accent6">
    <w:name w:val="Light Grid Accent 6"/>
    <w:basedOn w:val="TableNormal"/>
    <w:rsid w:val="00AE6CF4"/>
    <w:pPr>
      <w:spacing w:after="0" w:line="240" w:lineRule="auto"/>
    </w:pPr>
    <w:tblPr>
      <w:tblStyleRowBandSize w:val="1"/>
      <w:tblStyleColBandSize w:val="1"/>
      <w:tblBorders>
        <w:top w:val="single" w:sz="8" w:space="0" w:color="5C5859" w:themeColor="accent6"/>
        <w:left w:val="single" w:sz="8" w:space="0" w:color="5C5859" w:themeColor="accent6"/>
        <w:bottom w:val="single" w:sz="8" w:space="0" w:color="5C5859" w:themeColor="accent6"/>
        <w:right w:val="single" w:sz="8" w:space="0" w:color="5C5859" w:themeColor="accent6"/>
        <w:insideH w:val="single" w:sz="8" w:space="0" w:color="5C5859" w:themeColor="accent6"/>
        <w:insideV w:val="single" w:sz="8" w:space="0" w:color="5C585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18" w:space="0" w:color="5C5859" w:themeColor="accent6"/>
          <w:right w:val="single" w:sz="8" w:space="0" w:color="5C5859" w:themeColor="accent6"/>
          <w:insideH w:val="nil"/>
          <w:insideV w:val="single" w:sz="8" w:space="0" w:color="5C5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5859" w:themeColor="accent6"/>
          <w:left w:val="single" w:sz="8" w:space="0" w:color="5C5859" w:themeColor="accent6"/>
          <w:bottom w:val="single" w:sz="8" w:space="0" w:color="5C5859" w:themeColor="accent6"/>
          <w:right w:val="single" w:sz="8" w:space="0" w:color="5C5859" w:themeColor="accent6"/>
          <w:insideH w:val="nil"/>
          <w:insideV w:val="single" w:sz="8" w:space="0" w:color="5C5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tcPr>
    </w:tblStylePr>
    <w:tblStylePr w:type="band1Vert">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shd w:val="clear" w:color="auto" w:fill="D7D5D5" w:themeFill="accent6" w:themeFillTint="3F"/>
      </w:tcPr>
    </w:tblStylePr>
    <w:tblStylePr w:type="band1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shd w:val="clear" w:color="auto" w:fill="D7D5D5" w:themeFill="accent6" w:themeFillTint="3F"/>
      </w:tcPr>
    </w:tblStylePr>
    <w:tblStylePr w:type="band2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tcPr>
    </w:tblStylePr>
  </w:style>
  <w:style w:type="table" w:styleId="LightShading">
    <w:name w:val="Light Shading"/>
    <w:basedOn w:val="TableNormal"/>
    <w:rsid w:val="00AE6CF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rsid w:val="00AE6CF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A4C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ColorfulShading-Accent2">
    <w:name w:val="Colorful Shading Accent 2"/>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73BFE2" w:themeColor="accent2"/>
        <w:bottom w:val="single" w:sz="4" w:space="0" w:color="73BFE2" w:themeColor="accent2"/>
        <w:right w:val="single" w:sz="4" w:space="0" w:color="73BFE2" w:themeColor="accent2"/>
        <w:insideH w:val="single" w:sz="4" w:space="0" w:color="FFFFFF" w:themeColor="background1"/>
        <w:insideV w:val="single" w:sz="4" w:space="0" w:color="FFFFFF" w:themeColor="background1"/>
      </w:tblBorders>
    </w:tblPr>
    <w:tcPr>
      <w:shd w:val="clear" w:color="auto" w:fill="F1F8FC" w:themeFill="accent2"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7EA9" w:themeFill="accent2" w:themeFillShade="99"/>
      </w:tcPr>
    </w:tblStylePr>
    <w:tblStylePr w:type="firstCol">
      <w:rPr>
        <w:color w:val="FFFFFF" w:themeColor="background1"/>
      </w:rPr>
      <w:tblPr/>
      <w:tcPr>
        <w:tcBorders>
          <w:top w:val="nil"/>
          <w:left w:val="nil"/>
          <w:bottom w:val="nil"/>
          <w:right w:val="nil"/>
          <w:insideH w:val="single" w:sz="4" w:space="0" w:color="237EA9" w:themeColor="accent2" w:themeShade="99"/>
          <w:insideV w:val="nil"/>
        </w:tcBorders>
        <w:shd w:val="clear" w:color="auto" w:fill="237EA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7EA9" w:themeFill="accent2" w:themeFillShade="99"/>
      </w:tcPr>
    </w:tblStylePr>
    <w:tblStylePr w:type="band1Vert">
      <w:tblPr/>
      <w:tcPr>
        <w:shd w:val="clear" w:color="auto" w:fill="C6E5F3" w:themeFill="accent2" w:themeFillTint="66"/>
      </w:tcPr>
    </w:tblStylePr>
    <w:tblStylePr w:type="band1Horz">
      <w:tblPr/>
      <w:tcPr>
        <w:shd w:val="clear" w:color="auto" w:fill="B9DEF0" w:themeFill="accent2"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1696D2" w:themeColor="accent1"/>
        <w:bottom w:val="single" w:sz="4" w:space="0" w:color="1696D2" w:themeColor="accent1"/>
        <w:right w:val="single" w:sz="4" w:space="0" w:color="1696D2" w:themeColor="accent1"/>
        <w:insideH w:val="single" w:sz="4" w:space="0" w:color="FFFFFF" w:themeColor="background1"/>
        <w:insideV w:val="single" w:sz="4" w:space="0" w:color="FFFFFF" w:themeColor="background1"/>
      </w:tblBorders>
    </w:tblPr>
    <w:tcPr>
      <w:shd w:val="clear" w:color="auto" w:fill="E6F5FC" w:themeFill="accen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597D" w:themeFill="accent1" w:themeFillShade="99"/>
      </w:tcPr>
    </w:tblStylePr>
    <w:tblStylePr w:type="firstCol">
      <w:rPr>
        <w:color w:val="FFFFFF" w:themeColor="background1"/>
      </w:rPr>
      <w:tblPr/>
      <w:tcPr>
        <w:tcBorders>
          <w:top w:val="nil"/>
          <w:left w:val="nil"/>
          <w:bottom w:val="nil"/>
          <w:right w:val="nil"/>
          <w:insideH w:val="single" w:sz="4" w:space="0" w:color="0D597D" w:themeColor="accent1" w:themeShade="99"/>
          <w:insideV w:val="nil"/>
        </w:tcBorders>
        <w:shd w:val="clear" w:color="auto" w:fill="0D597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D597D" w:themeFill="accent1" w:themeFillShade="99"/>
      </w:tcPr>
    </w:tblStylePr>
    <w:tblStylePr w:type="band1Vert">
      <w:tblPr/>
      <w:tcPr>
        <w:shd w:val="clear" w:color="auto" w:fill="9AD7F4" w:themeFill="accent1" w:themeFillTint="66"/>
      </w:tcPr>
    </w:tblStylePr>
    <w:tblStylePr w:type="band1Horz">
      <w:tblPr/>
      <w:tcPr>
        <w:shd w:val="clear" w:color="auto" w:fill="81CDF1" w:themeFill="accent1" w:themeFillTint="7F"/>
      </w:tcPr>
    </w:tblStylePr>
    <w:tblStylePr w:type="neCell">
      <w:rPr>
        <w:color w:val="000000" w:themeColor="text1"/>
      </w:rPr>
    </w:tblStylePr>
    <w:tblStylePr w:type="nwCell">
      <w:rPr>
        <w:color w:val="000000" w:themeColor="text1"/>
      </w:rPr>
    </w:tblStylePr>
  </w:style>
  <w:style w:type="table" w:styleId="ColorfulShading">
    <w:name w:val="Colorful Shading"/>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EBF9" w:themeFill="accent1" w:themeFillTint="33"/>
    </w:tcPr>
    <w:tblStylePr w:type="firstRow">
      <w:rPr>
        <w:b/>
        <w:bCs/>
      </w:rPr>
      <w:tblPr/>
      <w:tcPr>
        <w:shd w:val="clear" w:color="auto" w:fill="9AD7F4" w:themeFill="accent1" w:themeFillTint="66"/>
      </w:tcPr>
    </w:tblStylePr>
    <w:tblStylePr w:type="lastRow">
      <w:rPr>
        <w:b/>
        <w:bCs/>
        <w:color w:val="000000" w:themeColor="text1"/>
      </w:rPr>
      <w:tblPr/>
      <w:tcPr>
        <w:shd w:val="clear" w:color="auto" w:fill="9AD7F4" w:themeFill="accent1" w:themeFillTint="66"/>
      </w:tcPr>
    </w:tblStylePr>
    <w:tblStylePr w:type="firstCol">
      <w:rPr>
        <w:color w:val="FFFFFF" w:themeColor="background1"/>
      </w:rPr>
      <w:tblPr/>
      <w:tcPr>
        <w:shd w:val="clear" w:color="auto" w:fill="106F9D" w:themeFill="accent1" w:themeFillShade="BF"/>
      </w:tcPr>
    </w:tblStylePr>
    <w:tblStylePr w:type="lastCol">
      <w:rPr>
        <w:color w:val="FFFFFF" w:themeColor="background1"/>
      </w:rPr>
      <w:tblPr/>
      <w:tcPr>
        <w:shd w:val="clear" w:color="auto" w:fill="106F9D" w:themeFill="accent1" w:themeFillShade="BF"/>
      </w:tcPr>
    </w:tblStylePr>
    <w:tblStylePr w:type="band1Vert">
      <w:tblPr/>
      <w:tcPr>
        <w:shd w:val="clear" w:color="auto" w:fill="81CDF1" w:themeFill="accent1" w:themeFillTint="7F"/>
      </w:tcPr>
    </w:tblStylePr>
    <w:tblStylePr w:type="band1Horz">
      <w:tblPr/>
      <w:tcPr>
        <w:shd w:val="clear" w:color="auto" w:fill="81CDF1" w:themeFill="accent1" w:themeFillTint="7F"/>
      </w:tcPr>
    </w:tblStylePr>
  </w:style>
  <w:style w:type="table" w:styleId="ColorfulGrid-Accent5">
    <w:name w:val="Colorful Grid Accent 5"/>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C8E8" w:themeFill="accent5" w:themeFillTint="33"/>
    </w:tcPr>
    <w:tblStylePr w:type="firstRow">
      <w:rPr>
        <w:b/>
        <w:bCs/>
      </w:rPr>
      <w:tblPr/>
      <w:tcPr>
        <w:shd w:val="clear" w:color="auto" w:fill="FF91D1" w:themeFill="accent5" w:themeFillTint="66"/>
      </w:tcPr>
    </w:tblStylePr>
    <w:tblStylePr w:type="lastRow">
      <w:rPr>
        <w:b/>
        <w:bCs/>
        <w:color w:val="000000" w:themeColor="text1"/>
      </w:rPr>
      <w:tblPr/>
      <w:tcPr>
        <w:shd w:val="clear" w:color="auto" w:fill="FF91D1" w:themeFill="accent5" w:themeFillTint="66"/>
      </w:tcPr>
    </w:tblStylePr>
    <w:tblStylePr w:type="firstCol">
      <w:rPr>
        <w:color w:val="FFFFFF" w:themeColor="background1"/>
      </w:rPr>
      <w:tblPr/>
      <w:tcPr>
        <w:shd w:val="clear" w:color="auto" w:fill="B00067" w:themeFill="accent5" w:themeFillShade="BF"/>
      </w:tcPr>
    </w:tblStylePr>
    <w:tblStylePr w:type="lastCol">
      <w:rPr>
        <w:color w:val="FFFFFF" w:themeColor="background1"/>
      </w:rPr>
      <w:tblPr/>
      <w:tcPr>
        <w:shd w:val="clear" w:color="auto" w:fill="B00067" w:themeFill="accent5" w:themeFillShade="BF"/>
      </w:tcPr>
    </w:tblStylePr>
    <w:tblStylePr w:type="band1Vert">
      <w:tblPr/>
      <w:tcPr>
        <w:shd w:val="clear" w:color="auto" w:fill="FF76C6" w:themeFill="accent5" w:themeFillTint="7F"/>
      </w:tcPr>
    </w:tblStylePr>
    <w:tblStylePr w:type="band1Horz">
      <w:tblPr/>
      <w:tcPr>
        <w:shd w:val="clear" w:color="auto" w:fill="FF76C6" w:themeFill="accent5" w:themeFillTint="7F"/>
      </w:tcPr>
    </w:tblStylePr>
  </w:style>
  <w:style w:type="table" w:styleId="ColorfulGrid-Accent4">
    <w:name w:val="Colorful Grid Accent 4"/>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2CF" w:themeFill="accent4" w:themeFillTint="33"/>
    </w:tcPr>
    <w:tblStylePr w:type="firstRow">
      <w:rPr>
        <w:b/>
        <w:bCs/>
      </w:rPr>
      <w:tblPr/>
      <w:tcPr>
        <w:shd w:val="clear" w:color="auto" w:fill="FEE59F" w:themeFill="accent4" w:themeFillTint="66"/>
      </w:tcPr>
    </w:tblStylePr>
    <w:tblStylePr w:type="lastRow">
      <w:rPr>
        <w:b/>
        <w:bCs/>
        <w:color w:val="000000" w:themeColor="text1"/>
      </w:rPr>
      <w:tblPr/>
      <w:tcPr>
        <w:shd w:val="clear" w:color="auto" w:fill="FEE59F" w:themeFill="accent4" w:themeFillTint="66"/>
      </w:tcPr>
    </w:tblStylePr>
    <w:tblStylePr w:type="firstCol">
      <w:rPr>
        <w:color w:val="FFFFFF" w:themeColor="background1"/>
      </w:rPr>
      <w:tblPr/>
      <w:tcPr>
        <w:shd w:val="clear" w:color="auto" w:fill="C89401" w:themeFill="accent4" w:themeFillShade="BF"/>
      </w:tcPr>
    </w:tblStylePr>
    <w:tblStylePr w:type="lastCol">
      <w:rPr>
        <w:color w:val="FFFFFF" w:themeColor="background1"/>
      </w:rPr>
      <w:tblPr/>
      <w:tcPr>
        <w:shd w:val="clear" w:color="auto" w:fill="C89401" w:themeFill="accent4" w:themeFillShade="BF"/>
      </w:tcPr>
    </w:tblStylePr>
    <w:tblStylePr w:type="band1Vert">
      <w:tblPr/>
      <w:tcPr>
        <w:shd w:val="clear" w:color="auto" w:fill="FEDF88" w:themeFill="accent4" w:themeFillTint="7F"/>
      </w:tcPr>
    </w:tblStylePr>
    <w:tblStylePr w:type="band1Horz">
      <w:tblPr/>
      <w:tcPr>
        <w:shd w:val="clear" w:color="auto" w:fill="FEDF88" w:themeFill="accent4" w:themeFillTint="7F"/>
      </w:tcPr>
    </w:tblStylePr>
  </w:style>
  <w:style w:type="table" w:styleId="ColorfulShading-Accent3">
    <w:name w:val="Colorful Shading Accent 3"/>
    <w:basedOn w:val="TableNormal"/>
    <w:rsid w:val="00AE6CF4"/>
    <w:pPr>
      <w:spacing w:after="0" w:line="240" w:lineRule="auto"/>
    </w:pPr>
    <w:rPr>
      <w:color w:val="000000" w:themeColor="text1"/>
    </w:rPr>
    <w:tblPr>
      <w:tblStyleRowBandSize w:val="1"/>
      <w:tblStyleColBandSize w:val="1"/>
      <w:tblBorders>
        <w:top w:val="single" w:sz="24" w:space="0" w:color="FDBF11" w:themeColor="accent4"/>
        <w:left w:val="single" w:sz="4" w:space="0" w:color="00578B" w:themeColor="accent3"/>
        <w:bottom w:val="single" w:sz="4" w:space="0" w:color="00578B" w:themeColor="accent3"/>
        <w:right w:val="single" w:sz="4" w:space="0" w:color="00578B" w:themeColor="accent3"/>
        <w:insideH w:val="single" w:sz="4" w:space="0" w:color="FFFFFF" w:themeColor="background1"/>
        <w:insideV w:val="single" w:sz="4" w:space="0" w:color="FFFFFF" w:themeColor="background1"/>
      </w:tblBorders>
    </w:tblPr>
    <w:tcPr>
      <w:shd w:val="clear" w:color="auto" w:fill="DAF1FF" w:themeFill="accent3" w:themeFillTint="19"/>
    </w:tcPr>
    <w:tblStylePr w:type="firstRow">
      <w:rPr>
        <w:b/>
        <w:bCs/>
      </w:rPr>
      <w:tblPr/>
      <w:tcPr>
        <w:tcBorders>
          <w:top w:val="nil"/>
          <w:left w:val="nil"/>
          <w:bottom w:val="single" w:sz="24" w:space="0" w:color="FDBF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53" w:themeFill="accent3" w:themeFillShade="99"/>
      </w:tcPr>
    </w:tblStylePr>
    <w:tblStylePr w:type="firstCol">
      <w:rPr>
        <w:color w:val="FFFFFF" w:themeColor="background1"/>
      </w:rPr>
      <w:tblPr/>
      <w:tcPr>
        <w:tcBorders>
          <w:top w:val="nil"/>
          <w:left w:val="nil"/>
          <w:bottom w:val="nil"/>
          <w:right w:val="nil"/>
          <w:insideH w:val="single" w:sz="4" w:space="0" w:color="003353" w:themeColor="accent3" w:themeShade="99"/>
          <w:insideV w:val="nil"/>
        </w:tcBorders>
        <w:shd w:val="clear" w:color="auto" w:fill="00335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353" w:themeFill="accent3" w:themeFillShade="99"/>
      </w:tcPr>
    </w:tblStylePr>
    <w:tblStylePr w:type="band1Vert">
      <w:tblPr/>
      <w:tcPr>
        <w:shd w:val="clear" w:color="auto" w:fill="6AC7FF" w:themeFill="accent3" w:themeFillTint="66"/>
      </w:tcPr>
    </w:tblStylePr>
    <w:tblStylePr w:type="band1Horz">
      <w:tblPr/>
      <w:tcPr>
        <w:shd w:val="clear" w:color="auto" w:fill="46B9FF" w:themeFill="accent3" w:themeFillTint="7F"/>
      </w:tcPr>
    </w:tblStylePr>
  </w:style>
  <w:style w:type="table" w:customStyle="1" w:styleId="GridTable5Dark-Accent21">
    <w:name w:val="Grid Table 5 Dark - Accent 2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F2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BFE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BFE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BFE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BFE2" w:themeFill="accent2"/>
      </w:tcPr>
    </w:tblStylePr>
    <w:tblStylePr w:type="band1Vert">
      <w:tblPr/>
      <w:tcPr>
        <w:shd w:val="clear" w:color="auto" w:fill="C6E5F3" w:themeFill="accent2" w:themeFillTint="66"/>
      </w:tcPr>
    </w:tblStylePr>
    <w:tblStylePr w:type="band1Horz">
      <w:tblPr/>
      <w:tcPr>
        <w:shd w:val="clear" w:color="auto" w:fill="C6E5F3" w:themeFill="accent2" w:themeFillTint="66"/>
      </w:tcPr>
    </w:tblStylePr>
  </w:style>
  <w:style w:type="table" w:customStyle="1" w:styleId="ListTable41">
    <w:name w:val="List Table 41"/>
    <w:basedOn w:val="TableNormal"/>
    <w:uiPriority w:val="49"/>
    <w:rsid w:val="00AE6C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AE6CF4"/>
    <w:pPr>
      <w:autoSpaceDE w:val="0"/>
      <w:autoSpaceDN w:val="0"/>
      <w:adjustRightInd w:val="0"/>
      <w:spacing w:after="0" w:line="240" w:lineRule="auto"/>
    </w:pPr>
    <w:rPr>
      <w:rFonts w:ascii="Calibri" w:hAnsi="Calibri" w:cs="Calibri"/>
      <w:color w:val="000000"/>
      <w:sz w:val="24"/>
      <w:szCs w:val="24"/>
    </w:rPr>
  </w:style>
  <w:style w:type="table" w:customStyle="1" w:styleId="GridTable5Dark-Accent41">
    <w:name w:val="Grid Table 5 Dark - Accent 4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DBF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DBF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DBF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DBF11" w:themeFill="accent4"/>
      </w:tcPr>
    </w:tblStylePr>
    <w:tblStylePr w:type="band1Vert">
      <w:tblPr/>
      <w:tcPr>
        <w:shd w:val="clear" w:color="auto" w:fill="FEE59F" w:themeFill="accent4" w:themeFillTint="66"/>
      </w:tcPr>
    </w:tblStylePr>
    <w:tblStylePr w:type="band1Horz">
      <w:tblPr/>
      <w:tcPr>
        <w:shd w:val="clear" w:color="auto" w:fill="FEE59F" w:themeFill="accent4" w:themeFillTint="66"/>
      </w:tcPr>
    </w:tblStylePr>
  </w:style>
  <w:style w:type="paragraph" w:styleId="ListParagraph">
    <w:name w:val="List Paragraph"/>
    <w:basedOn w:val="Normal"/>
    <w:uiPriority w:val="34"/>
    <w:rsid w:val="00AE6C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6082">
      <w:bodyDiv w:val="1"/>
      <w:marLeft w:val="0"/>
      <w:marRight w:val="0"/>
      <w:marTop w:val="0"/>
      <w:marBottom w:val="0"/>
      <w:divBdr>
        <w:top w:val="none" w:sz="0" w:space="0" w:color="auto"/>
        <w:left w:val="none" w:sz="0" w:space="0" w:color="auto"/>
        <w:bottom w:val="none" w:sz="0" w:space="0" w:color="auto"/>
        <w:right w:val="none" w:sz="0" w:space="0" w:color="auto"/>
      </w:divBdr>
    </w:div>
    <w:div w:id="171261103">
      <w:bodyDiv w:val="1"/>
      <w:marLeft w:val="0"/>
      <w:marRight w:val="0"/>
      <w:marTop w:val="0"/>
      <w:marBottom w:val="0"/>
      <w:divBdr>
        <w:top w:val="none" w:sz="0" w:space="0" w:color="auto"/>
        <w:left w:val="none" w:sz="0" w:space="0" w:color="auto"/>
        <w:bottom w:val="none" w:sz="0" w:space="0" w:color="auto"/>
        <w:right w:val="none" w:sz="0" w:space="0" w:color="auto"/>
      </w:divBdr>
    </w:div>
    <w:div w:id="178323807">
      <w:bodyDiv w:val="1"/>
      <w:marLeft w:val="0"/>
      <w:marRight w:val="0"/>
      <w:marTop w:val="0"/>
      <w:marBottom w:val="0"/>
      <w:divBdr>
        <w:top w:val="none" w:sz="0" w:space="0" w:color="auto"/>
        <w:left w:val="none" w:sz="0" w:space="0" w:color="auto"/>
        <w:bottom w:val="none" w:sz="0" w:space="0" w:color="auto"/>
        <w:right w:val="none" w:sz="0" w:space="0" w:color="auto"/>
      </w:divBdr>
    </w:div>
    <w:div w:id="269748925">
      <w:bodyDiv w:val="1"/>
      <w:marLeft w:val="0"/>
      <w:marRight w:val="0"/>
      <w:marTop w:val="0"/>
      <w:marBottom w:val="0"/>
      <w:divBdr>
        <w:top w:val="none" w:sz="0" w:space="0" w:color="auto"/>
        <w:left w:val="none" w:sz="0" w:space="0" w:color="auto"/>
        <w:bottom w:val="none" w:sz="0" w:space="0" w:color="auto"/>
        <w:right w:val="none" w:sz="0" w:space="0" w:color="auto"/>
      </w:divBdr>
    </w:div>
    <w:div w:id="291789190">
      <w:bodyDiv w:val="1"/>
      <w:marLeft w:val="0"/>
      <w:marRight w:val="0"/>
      <w:marTop w:val="0"/>
      <w:marBottom w:val="0"/>
      <w:divBdr>
        <w:top w:val="none" w:sz="0" w:space="0" w:color="auto"/>
        <w:left w:val="none" w:sz="0" w:space="0" w:color="auto"/>
        <w:bottom w:val="none" w:sz="0" w:space="0" w:color="auto"/>
        <w:right w:val="none" w:sz="0" w:space="0" w:color="auto"/>
      </w:divBdr>
    </w:div>
    <w:div w:id="378360752">
      <w:bodyDiv w:val="1"/>
      <w:marLeft w:val="0"/>
      <w:marRight w:val="0"/>
      <w:marTop w:val="0"/>
      <w:marBottom w:val="0"/>
      <w:divBdr>
        <w:top w:val="none" w:sz="0" w:space="0" w:color="auto"/>
        <w:left w:val="none" w:sz="0" w:space="0" w:color="auto"/>
        <w:bottom w:val="none" w:sz="0" w:space="0" w:color="auto"/>
        <w:right w:val="none" w:sz="0" w:space="0" w:color="auto"/>
      </w:divBdr>
    </w:div>
    <w:div w:id="387731581">
      <w:bodyDiv w:val="1"/>
      <w:marLeft w:val="0"/>
      <w:marRight w:val="0"/>
      <w:marTop w:val="0"/>
      <w:marBottom w:val="0"/>
      <w:divBdr>
        <w:top w:val="none" w:sz="0" w:space="0" w:color="auto"/>
        <w:left w:val="none" w:sz="0" w:space="0" w:color="auto"/>
        <w:bottom w:val="none" w:sz="0" w:space="0" w:color="auto"/>
        <w:right w:val="none" w:sz="0" w:space="0" w:color="auto"/>
      </w:divBdr>
    </w:div>
    <w:div w:id="424041189">
      <w:bodyDiv w:val="1"/>
      <w:marLeft w:val="0"/>
      <w:marRight w:val="0"/>
      <w:marTop w:val="0"/>
      <w:marBottom w:val="0"/>
      <w:divBdr>
        <w:top w:val="none" w:sz="0" w:space="0" w:color="auto"/>
        <w:left w:val="none" w:sz="0" w:space="0" w:color="auto"/>
        <w:bottom w:val="none" w:sz="0" w:space="0" w:color="auto"/>
        <w:right w:val="none" w:sz="0" w:space="0" w:color="auto"/>
      </w:divBdr>
    </w:div>
    <w:div w:id="429205296">
      <w:bodyDiv w:val="1"/>
      <w:marLeft w:val="0"/>
      <w:marRight w:val="0"/>
      <w:marTop w:val="0"/>
      <w:marBottom w:val="0"/>
      <w:divBdr>
        <w:top w:val="none" w:sz="0" w:space="0" w:color="auto"/>
        <w:left w:val="none" w:sz="0" w:space="0" w:color="auto"/>
        <w:bottom w:val="none" w:sz="0" w:space="0" w:color="auto"/>
        <w:right w:val="none" w:sz="0" w:space="0" w:color="auto"/>
      </w:divBdr>
    </w:div>
    <w:div w:id="525213997">
      <w:bodyDiv w:val="1"/>
      <w:marLeft w:val="0"/>
      <w:marRight w:val="0"/>
      <w:marTop w:val="0"/>
      <w:marBottom w:val="0"/>
      <w:divBdr>
        <w:top w:val="none" w:sz="0" w:space="0" w:color="auto"/>
        <w:left w:val="none" w:sz="0" w:space="0" w:color="auto"/>
        <w:bottom w:val="none" w:sz="0" w:space="0" w:color="auto"/>
        <w:right w:val="none" w:sz="0" w:space="0" w:color="auto"/>
      </w:divBdr>
    </w:div>
    <w:div w:id="599071795">
      <w:bodyDiv w:val="1"/>
      <w:marLeft w:val="0"/>
      <w:marRight w:val="0"/>
      <w:marTop w:val="0"/>
      <w:marBottom w:val="0"/>
      <w:divBdr>
        <w:top w:val="none" w:sz="0" w:space="0" w:color="auto"/>
        <w:left w:val="none" w:sz="0" w:space="0" w:color="auto"/>
        <w:bottom w:val="none" w:sz="0" w:space="0" w:color="auto"/>
        <w:right w:val="none" w:sz="0" w:space="0" w:color="auto"/>
      </w:divBdr>
    </w:div>
    <w:div w:id="614560051">
      <w:bodyDiv w:val="1"/>
      <w:marLeft w:val="0"/>
      <w:marRight w:val="0"/>
      <w:marTop w:val="0"/>
      <w:marBottom w:val="0"/>
      <w:divBdr>
        <w:top w:val="none" w:sz="0" w:space="0" w:color="auto"/>
        <w:left w:val="none" w:sz="0" w:space="0" w:color="auto"/>
        <w:bottom w:val="none" w:sz="0" w:space="0" w:color="auto"/>
        <w:right w:val="none" w:sz="0" w:space="0" w:color="auto"/>
      </w:divBdr>
    </w:div>
    <w:div w:id="749347239">
      <w:bodyDiv w:val="1"/>
      <w:marLeft w:val="0"/>
      <w:marRight w:val="0"/>
      <w:marTop w:val="0"/>
      <w:marBottom w:val="0"/>
      <w:divBdr>
        <w:top w:val="none" w:sz="0" w:space="0" w:color="auto"/>
        <w:left w:val="none" w:sz="0" w:space="0" w:color="auto"/>
        <w:bottom w:val="none" w:sz="0" w:space="0" w:color="auto"/>
        <w:right w:val="none" w:sz="0" w:space="0" w:color="auto"/>
      </w:divBdr>
    </w:div>
    <w:div w:id="752581285">
      <w:bodyDiv w:val="1"/>
      <w:marLeft w:val="0"/>
      <w:marRight w:val="0"/>
      <w:marTop w:val="0"/>
      <w:marBottom w:val="0"/>
      <w:divBdr>
        <w:top w:val="none" w:sz="0" w:space="0" w:color="auto"/>
        <w:left w:val="none" w:sz="0" w:space="0" w:color="auto"/>
        <w:bottom w:val="none" w:sz="0" w:space="0" w:color="auto"/>
        <w:right w:val="none" w:sz="0" w:space="0" w:color="auto"/>
      </w:divBdr>
    </w:div>
    <w:div w:id="793985178">
      <w:bodyDiv w:val="1"/>
      <w:marLeft w:val="0"/>
      <w:marRight w:val="0"/>
      <w:marTop w:val="0"/>
      <w:marBottom w:val="0"/>
      <w:divBdr>
        <w:top w:val="none" w:sz="0" w:space="0" w:color="auto"/>
        <w:left w:val="none" w:sz="0" w:space="0" w:color="auto"/>
        <w:bottom w:val="none" w:sz="0" w:space="0" w:color="auto"/>
        <w:right w:val="none" w:sz="0" w:space="0" w:color="auto"/>
      </w:divBdr>
    </w:div>
    <w:div w:id="1014381310">
      <w:bodyDiv w:val="1"/>
      <w:marLeft w:val="0"/>
      <w:marRight w:val="0"/>
      <w:marTop w:val="0"/>
      <w:marBottom w:val="0"/>
      <w:divBdr>
        <w:top w:val="none" w:sz="0" w:space="0" w:color="auto"/>
        <w:left w:val="none" w:sz="0" w:space="0" w:color="auto"/>
        <w:bottom w:val="none" w:sz="0" w:space="0" w:color="auto"/>
        <w:right w:val="none" w:sz="0" w:space="0" w:color="auto"/>
      </w:divBdr>
    </w:div>
    <w:div w:id="1032995140">
      <w:bodyDiv w:val="1"/>
      <w:marLeft w:val="0"/>
      <w:marRight w:val="0"/>
      <w:marTop w:val="0"/>
      <w:marBottom w:val="0"/>
      <w:divBdr>
        <w:top w:val="none" w:sz="0" w:space="0" w:color="auto"/>
        <w:left w:val="none" w:sz="0" w:space="0" w:color="auto"/>
        <w:bottom w:val="none" w:sz="0" w:space="0" w:color="auto"/>
        <w:right w:val="none" w:sz="0" w:space="0" w:color="auto"/>
      </w:divBdr>
    </w:div>
    <w:div w:id="1069037366">
      <w:bodyDiv w:val="1"/>
      <w:marLeft w:val="0"/>
      <w:marRight w:val="0"/>
      <w:marTop w:val="0"/>
      <w:marBottom w:val="0"/>
      <w:divBdr>
        <w:top w:val="none" w:sz="0" w:space="0" w:color="auto"/>
        <w:left w:val="none" w:sz="0" w:space="0" w:color="auto"/>
        <w:bottom w:val="none" w:sz="0" w:space="0" w:color="auto"/>
        <w:right w:val="none" w:sz="0" w:space="0" w:color="auto"/>
      </w:divBdr>
    </w:div>
    <w:div w:id="1088576533">
      <w:bodyDiv w:val="1"/>
      <w:marLeft w:val="0"/>
      <w:marRight w:val="0"/>
      <w:marTop w:val="0"/>
      <w:marBottom w:val="0"/>
      <w:divBdr>
        <w:top w:val="none" w:sz="0" w:space="0" w:color="auto"/>
        <w:left w:val="none" w:sz="0" w:space="0" w:color="auto"/>
        <w:bottom w:val="none" w:sz="0" w:space="0" w:color="auto"/>
        <w:right w:val="none" w:sz="0" w:space="0" w:color="auto"/>
      </w:divBdr>
    </w:div>
    <w:div w:id="1192379647">
      <w:bodyDiv w:val="1"/>
      <w:marLeft w:val="0"/>
      <w:marRight w:val="0"/>
      <w:marTop w:val="0"/>
      <w:marBottom w:val="0"/>
      <w:divBdr>
        <w:top w:val="none" w:sz="0" w:space="0" w:color="auto"/>
        <w:left w:val="none" w:sz="0" w:space="0" w:color="auto"/>
        <w:bottom w:val="none" w:sz="0" w:space="0" w:color="auto"/>
        <w:right w:val="none" w:sz="0" w:space="0" w:color="auto"/>
      </w:divBdr>
    </w:div>
    <w:div w:id="1208103045">
      <w:bodyDiv w:val="1"/>
      <w:marLeft w:val="0"/>
      <w:marRight w:val="0"/>
      <w:marTop w:val="0"/>
      <w:marBottom w:val="0"/>
      <w:divBdr>
        <w:top w:val="none" w:sz="0" w:space="0" w:color="auto"/>
        <w:left w:val="none" w:sz="0" w:space="0" w:color="auto"/>
        <w:bottom w:val="none" w:sz="0" w:space="0" w:color="auto"/>
        <w:right w:val="none" w:sz="0" w:space="0" w:color="auto"/>
      </w:divBdr>
    </w:div>
    <w:div w:id="1214392174">
      <w:bodyDiv w:val="1"/>
      <w:marLeft w:val="0"/>
      <w:marRight w:val="0"/>
      <w:marTop w:val="0"/>
      <w:marBottom w:val="0"/>
      <w:divBdr>
        <w:top w:val="none" w:sz="0" w:space="0" w:color="auto"/>
        <w:left w:val="none" w:sz="0" w:space="0" w:color="auto"/>
        <w:bottom w:val="none" w:sz="0" w:space="0" w:color="auto"/>
        <w:right w:val="none" w:sz="0" w:space="0" w:color="auto"/>
      </w:divBdr>
    </w:div>
    <w:div w:id="1245455335">
      <w:bodyDiv w:val="1"/>
      <w:marLeft w:val="0"/>
      <w:marRight w:val="0"/>
      <w:marTop w:val="0"/>
      <w:marBottom w:val="0"/>
      <w:divBdr>
        <w:top w:val="none" w:sz="0" w:space="0" w:color="auto"/>
        <w:left w:val="none" w:sz="0" w:space="0" w:color="auto"/>
        <w:bottom w:val="none" w:sz="0" w:space="0" w:color="auto"/>
        <w:right w:val="none" w:sz="0" w:space="0" w:color="auto"/>
      </w:divBdr>
    </w:div>
    <w:div w:id="1268080959">
      <w:bodyDiv w:val="1"/>
      <w:marLeft w:val="0"/>
      <w:marRight w:val="0"/>
      <w:marTop w:val="0"/>
      <w:marBottom w:val="0"/>
      <w:divBdr>
        <w:top w:val="none" w:sz="0" w:space="0" w:color="auto"/>
        <w:left w:val="none" w:sz="0" w:space="0" w:color="auto"/>
        <w:bottom w:val="none" w:sz="0" w:space="0" w:color="auto"/>
        <w:right w:val="none" w:sz="0" w:space="0" w:color="auto"/>
      </w:divBdr>
    </w:div>
    <w:div w:id="1269972461">
      <w:bodyDiv w:val="1"/>
      <w:marLeft w:val="0"/>
      <w:marRight w:val="0"/>
      <w:marTop w:val="0"/>
      <w:marBottom w:val="0"/>
      <w:divBdr>
        <w:top w:val="none" w:sz="0" w:space="0" w:color="auto"/>
        <w:left w:val="none" w:sz="0" w:space="0" w:color="auto"/>
        <w:bottom w:val="none" w:sz="0" w:space="0" w:color="auto"/>
        <w:right w:val="none" w:sz="0" w:space="0" w:color="auto"/>
      </w:divBdr>
    </w:div>
    <w:div w:id="1354770245">
      <w:bodyDiv w:val="1"/>
      <w:marLeft w:val="0"/>
      <w:marRight w:val="0"/>
      <w:marTop w:val="0"/>
      <w:marBottom w:val="0"/>
      <w:divBdr>
        <w:top w:val="none" w:sz="0" w:space="0" w:color="auto"/>
        <w:left w:val="none" w:sz="0" w:space="0" w:color="auto"/>
        <w:bottom w:val="none" w:sz="0" w:space="0" w:color="auto"/>
        <w:right w:val="none" w:sz="0" w:space="0" w:color="auto"/>
      </w:divBdr>
    </w:div>
    <w:div w:id="1369447337">
      <w:bodyDiv w:val="1"/>
      <w:marLeft w:val="0"/>
      <w:marRight w:val="0"/>
      <w:marTop w:val="0"/>
      <w:marBottom w:val="0"/>
      <w:divBdr>
        <w:top w:val="none" w:sz="0" w:space="0" w:color="auto"/>
        <w:left w:val="none" w:sz="0" w:space="0" w:color="auto"/>
        <w:bottom w:val="none" w:sz="0" w:space="0" w:color="auto"/>
        <w:right w:val="none" w:sz="0" w:space="0" w:color="auto"/>
      </w:divBdr>
    </w:div>
    <w:div w:id="1558007243">
      <w:bodyDiv w:val="1"/>
      <w:marLeft w:val="0"/>
      <w:marRight w:val="0"/>
      <w:marTop w:val="0"/>
      <w:marBottom w:val="0"/>
      <w:divBdr>
        <w:top w:val="none" w:sz="0" w:space="0" w:color="auto"/>
        <w:left w:val="none" w:sz="0" w:space="0" w:color="auto"/>
        <w:bottom w:val="none" w:sz="0" w:space="0" w:color="auto"/>
        <w:right w:val="none" w:sz="0" w:space="0" w:color="auto"/>
      </w:divBdr>
    </w:div>
    <w:div w:id="1568419089">
      <w:bodyDiv w:val="1"/>
      <w:marLeft w:val="0"/>
      <w:marRight w:val="0"/>
      <w:marTop w:val="0"/>
      <w:marBottom w:val="0"/>
      <w:divBdr>
        <w:top w:val="none" w:sz="0" w:space="0" w:color="auto"/>
        <w:left w:val="none" w:sz="0" w:space="0" w:color="auto"/>
        <w:bottom w:val="none" w:sz="0" w:space="0" w:color="auto"/>
        <w:right w:val="none" w:sz="0" w:space="0" w:color="auto"/>
      </w:divBdr>
    </w:div>
    <w:div w:id="1576936083">
      <w:bodyDiv w:val="1"/>
      <w:marLeft w:val="0"/>
      <w:marRight w:val="0"/>
      <w:marTop w:val="0"/>
      <w:marBottom w:val="0"/>
      <w:divBdr>
        <w:top w:val="none" w:sz="0" w:space="0" w:color="auto"/>
        <w:left w:val="none" w:sz="0" w:space="0" w:color="auto"/>
        <w:bottom w:val="none" w:sz="0" w:space="0" w:color="auto"/>
        <w:right w:val="none" w:sz="0" w:space="0" w:color="auto"/>
      </w:divBdr>
    </w:div>
    <w:div w:id="1782067001">
      <w:bodyDiv w:val="1"/>
      <w:marLeft w:val="0"/>
      <w:marRight w:val="0"/>
      <w:marTop w:val="0"/>
      <w:marBottom w:val="0"/>
      <w:divBdr>
        <w:top w:val="none" w:sz="0" w:space="0" w:color="auto"/>
        <w:left w:val="none" w:sz="0" w:space="0" w:color="auto"/>
        <w:bottom w:val="none" w:sz="0" w:space="0" w:color="auto"/>
        <w:right w:val="none" w:sz="0" w:space="0" w:color="auto"/>
      </w:divBdr>
    </w:div>
    <w:div w:id="1832259901">
      <w:bodyDiv w:val="1"/>
      <w:marLeft w:val="0"/>
      <w:marRight w:val="0"/>
      <w:marTop w:val="0"/>
      <w:marBottom w:val="0"/>
      <w:divBdr>
        <w:top w:val="none" w:sz="0" w:space="0" w:color="auto"/>
        <w:left w:val="none" w:sz="0" w:space="0" w:color="auto"/>
        <w:bottom w:val="none" w:sz="0" w:space="0" w:color="auto"/>
        <w:right w:val="none" w:sz="0" w:space="0" w:color="auto"/>
      </w:divBdr>
    </w:div>
    <w:div w:id="1886722746">
      <w:bodyDiv w:val="1"/>
      <w:marLeft w:val="0"/>
      <w:marRight w:val="0"/>
      <w:marTop w:val="0"/>
      <w:marBottom w:val="0"/>
      <w:divBdr>
        <w:top w:val="none" w:sz="0" w:space="0" w:color="auto"/>
        <w:left w:val="none" w:sz="0" w:space="0" w:color="auto"/>
        <w:bottom w:val="none" w:sz="0" w:space="0" w:color="auto"/>
        <w:right w:val="none" w:sz="0" w:space="0" w:color="auto"/>
      </w:divBdr>
    </w:div>
    <w:div w:id="1890529886">
      <w:bodyDiv w:val="1"/>
      <w:marLeft w:val="0"/>
      <w:marRight w:val="0"/>
      <w:marTop w:val="0"/>
      <w:marBottom w:val="0"/>
      <w:divBdr>
        <w:top w:val="none" w:sz="0" w:space="0" w:color="auto"/>
        <w:left w:val="none" w:sz="0" w:space="0" w:color="auto"/>
        <w:bottom w:val="none" w:sz="0" w:space="0" w:color="auto"/>
        <w:right w:val="none" w:sz="0" w:space="0" w:color="auto"/>
      </w:divBdr>
    </w:div>
    <w:div w:id="1974821580">
      <w:bodyDiv w:val="1"/>
      <w:marLeft w:val="0"/>
      <w:marRight w:val="0"/>
      <w:marTop w:val="0"/>
      <w:marBottom w:val="0"/>
      <w:divBdr>
        <w:top w:val="none" w:sz="0" w:space="0" w:color="auto"/>
        <w:left w:val="none" w:sz="0" w:space="0" w:color="auto"/>
        <w:bottom w:val="none" w:sz="0" w:space="0" w:color="auto"/>
        <w:right w:val="none" w:sz="0" w:space="0" w:color="auto"/>
      </w:divBdr>
    </w:div>
    <w:div w:id="2008709145">
      <w:bodyDiv w:val="1"/>
      <w:marLeft w:val="0"/>
      <w:marRight w:val="0"/>
      <w:marTop w:val="0"/>
      <w:marBottom w:val="0"/>
      <w:divBdr>
        <w:top w:val="none" w:sz="0" w:space="0" w:color="auto"/>
        <w:left w:val="none" w:sz="0" w:space="0" w:color="auto"/>
        <w:bottom w:val="none" w:sz="0" w:space="0" w:color="auto"/>
        <w:right w:val="none" w:sz="0" w:space="0" w:color="auto"/>
      </w:divBdr>
    </w:div>
    <w:div w:id="2044675033">
      <w:bodyDiv w:val="1"/>
      <w:marLeft w:val="0"/>
      <w:marRight w:val="0"/>
      <w:marTop w:val="0"/>
      <w:marBottom w:val="0"/>
      <w:divBdr>
        <w:top w:val="none" w:sz="0" w:space="0" w:color="auto"/>
        <w:left w:val="none" w:sz="0" w:space="0" w:color="auto"/>
        <w:bottom w:val="none" w:sz="0" w:space="0" w:color="auto"/>
        <w:right w:val="none" w:sz="0" w:space="0" w:color="auto"/>
      </w:divBdr>
    </w:div>
    <w:div w:id="2051833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Jones\AppData\Local\Microsoft\Windows\Temporary%20Internet%20Files\Content.IE5\0JGRXIVL\Urban_Long_Report_Template_annotated.dotx" TargetMode="External"/></Relationships>
</file>

<file path=word/theme/theme1.xml><?xml version="1.0" encoding="utf-8"?>
<a:theme xmlns:a="http://schemas.openxmlformats.org/drawingml/2006/main" name="Urban Word theme">
  <a:themeElements>
    <a:clrScheme name="Urban Institute">
      <a:dk1>
        <a:sysClr val="windowText" lastClr="000000"/>
      </a:dk1>
      <a:lt1>
        <a:sysClr val="window" lastClr="FFFFFF"/>
      </a:lt1>
      <a:dk2>
        <a:srgbClr val="0A4C6A"/>
      </a:dk2>
      <a:lt2>
        <a:srgbClr val="D2D2D2"/>
      </a:lt2>
      <a:accent1>
        <a:srgbClr val="1696D2"/>
      </a:accent1>
      <a:accent2>
        <a:srgbClr val="73BFE2"/>
      </a:accent2>
      <a:accent3>
        <a:srgbClr val="00578B"/>
      </a:accent3>
      <a:accent4>
        <a:srgbClr val="FDBF11"/>
      </a:accent4>
      <a:accent5>
        <a:srgbClr val="EC008B"/>
      </a:accent5>
      <a:accent6>
        <a:srgbClr val="5C5859"/>
      </a:accent6>
      <a:hlink>
        <a:srgbClr val="0A4C6A"/>
      </a:hlink>
      <a:folHlink>
        <a:srgbClr val="0A4C6A"/>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69BC22-7AB6-4846-B0A0-301D5705A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Urban_Long_Report_Template_annotated</Template>
  <TotalTime>1</TotalTime>
  <Pages>8</Pages>
  <Words>970</Words>
  <Characters>6094</Characters>
  <Application>Microsoft Office Word</Application>
  <DocSecurity>0</DocSecurity>
  <Lines>554</Lines>
  <Paragraphs>261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 Diane</dc:creator>
  <cp:lastModifiedBy>Jones, Diane</cp:lastModifiedBy>
  <cp:revision>2</cp:revision>
  <cp:lastPrinted>2017-08-07T22:29:00Z</cp:lastPrinted>
  <dcterms:created xsi:type="dcterms:W3CDTF">2017-11-02T18:52:00Z</dcterms:created>
  <dcterms:modified xsi:type="dcterms:W3CDTF">2017-11-02T18:52:00Z</dcterms:modified>
</cp:coreProperties>
</file>