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9A88" w14:textId="101EE3DD" w:rsidR="004216C4" w:rsidRPr="00975828" w:rsidRDefault="00975828" w:rsidP="00975828">
      <w:pPr>
        <w:spacing w:before="57" w:line="277" w:lineRule="auto"/>
        <w:ind w:left="879" w:right="254"/>
        <w:jc w:val="center"/>
        <w:rPr>
          <w:rFonts w:ascii="Trebuchet MS" w:eastAsia="Trebuchet MS" w:hAnsi="Trebuchet MS" w:cs="Trebuchet MS"/>
          <w:b/>
          <w:bCs/>
          <w:spacing w:val="-2"/>
          <w:sz w:val="20"/>
          <w:szCs w:val="20"/>
        </w:rPr>
      </w:pPr>
      <w:r w:rsidRPr="00975828">
        <w:rPr>
          <w:rFonts w:ascii="Trebuchet MS" w:eastAsia="Trebuchet MS" w:hAnsi="Trebuchet MS" w:cs="Trebuchet MS"/>
          <w:b/>
          <w:bCs/>
          <w:noProof/>
          <w:spacing w:val="-2"/>
          <w:sz w:val="20"/>
          <w:szCs w:val="20"/>
        </w:rPr>
        <mc:AlternateContent>
          <mc:Choice Requires="wps">
            <w:drawing>
              <wp:anchor distT="45720" distB="45720" distL="114300" distR="114300" simplePos="0" relativeHeight="251659264" behindDoc="0" locked="0" layoutInCell="1" allowOverlap="1" wp14:anchorId="0403140D" wp14:editId="4D1E8796">
                <wp:simplePos x="0" y="0"/>
                <wp:positionH relativeFrom="column">
                  <wp:posOffset>581025</wp:posOffset>
                </wp:positionH>
                <wp:positionV relativeFrom="paragraph">
                  <wp:posOffset>0</wp:posOffset>
                </wp:positionV>
                <wp:extent cx="222885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85800"/>
                        </a:xfrm>
                        <a:prstGeom prst="rect">
                          <a:avLst/>
                        </a:prstGeom>
                        <a:solidFill>
                          <a:srgbClr val="FFFFFF"/>
                        </a:solidFill>
                        <a:ln w="9525">
                          <a:noFill/>
                          <a:miter lim="800000"/>
                          <a:headEnd/>
                          <a:tailEnd/>
                        </a:ln>
                      </wps:spPr>
                      <wps:txbx>
                        <w:txbxContent>
                          <w:p w14:paraId="38CD8DEF" w14:textId="6FBFEEF0" w:rsidR="00975828" w:rsidRDefault="00975828">
                            <w:r>
                              <w:rPr>
                                <w:noProof/>
                              </w:rPr>
                              <w:drawing>
                                <wp:inline distT="0" distB="0" distL="0" distR="0" wp14:anchorId="313E5C75" wp14:editId="7D98B790">
                                  <wp:extent cx="2010979" cy="609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M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0915" cy="6156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3140D" id="_x0000_t202" coordsize="21600,21600" o:spt="202" path="m,l,21600r21600,l21600,xe">
                <v:stroke joinstyle="miter"/>
                <v:path gradientshapeok="t" o:connecttype="rect"/>
              </v:shapetype>
              <v:shape id="Text Box 2" o:spid="_x0000_s1026" type="#_x0000_t202" style="position:absolute;left:0;text-align:left;margin-left:45.75pt;margin-top:0;width:175.5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" stroked="f">
                <v:textbox>
                  <w:txbxContent>
                    <w:p w14:paraId="38CD8DEF" w14:textId="6FBFEEF0" w:rsidR="00975828" w:rsidRDefault="00975828">
                      <w:r>
                        <w:rPr>
                          <w:noProof/>
                        </w:rPr>
                        <w:drawing>
                          <wp:inline distT="0" distB="0" distL="0" distR="0" wp14:anchorId="313E5C75" wp14:editId="7D98B790">
                            <wp:extent cx="2010979" cy="609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M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0915" cy="615643"/>
                                    </a:xfrm>
                                    <a:prstGeom prst="rect">
                                      <a:avLst/>
                                    </a:prstGeom>
                                  </pic:spPr>
                                </pic:pic>
                              </a:graphicData>
                            </a:graphic>
                          </wp:inline>
                        </w:drawing>
                      </w:r>
                    </w:p>
                  </w:txbxContent>
                </v:textbox>
                <w10:wrap type="square"/>
              </v:shape>
            </w:pict>
          </mc:Fallback>
        </mc:AlternateContent>
      </w:r>
      <w:r w:rsidR="00CA1996" w:rsidRPr="00975828">
        <w:rPr>
          <w:rFonts w:ascii="Trebuchet MS" w:eastAsia="Trebuchet MS" w:hAnsi="Trebuchet MS" w:cs="Trebuchet MS"/>
          <w:b/>
          <w:bCs/>
          <w:spacing w:val="-2"/>
          <w:sz w:val="20"/>
          <w:szCs w:val="20"/>
        </w:rPr>
        <w:t>Partnership for Advanced Technology Apprenticeships in Manufacturing</w:t>
      </w:r>
      <w:r w:rsidR="005328EA" w:rsidRPr="00975828">
        <w:rPr>
          <w:rFonts w:ascii="Trebuchet MS" w:eastAsia="Trebuchet MS" w:hAnsi="Trebuchet MS" w:cs="Trebuchet MS"/>
          <w:b/>
          <w:bCs/>
          <w:spacing w:val="-2"/>
          <w:sz w:val="20"/>
          <w:szCs w:val="20"/>
        </w:rPr>
        <w:t xml:space="preserve"> and Marine Engineering</w:t>
      </w:r>
      <w:r w:rsidR="004808B5" w:rsidRPr="00975828">
        <w:rPr>
          <w:rFonts w:ascii="Trebuchet MS" w:eastAsia="Trebuchet MS" w:hAnsi="Trebuchet MS" w:cs="Trebuchet MS"/>
          <w:b/>
          <w:bCs/>
          <w:spacing w:val="-2"/>
          <w:sz w:val="20"/>
          <w:szCs w:val="20"/>
        </w:rPr>
        <w:t xml:space="preserve"> </w:t>
      </w:r>
    </w:p>
    <w:p w14:paraId="0292180B" w14:textId="77777777" w:rsidR="00CA1996" w:rsidRPr="00975828" w:rsidRDefault="00CA1996" w:rsidP="00CA1996">
      <w:pPr>
        <w:spacing w:before="57" w:line="277" w:lineRule="auto"/>
        <w:ind w:left="879" w:right="254"/>
        <w:jc w:val="center"/>
        <w:rPr>
          <w:rFonts w:ascii="Trebuchet MS" w:eastAsia="Trebuchet MS" w:hAnsi="Trebuchet MS" w:cs="Trebuchet MS"/>
          <w:bCs/>
          <w:spacing w:val="-2"/>
          <w:sz w:val="20"/>
          <w:szCs w:val="20"/>
        </w:rPr>
      </w:pPr>
      <w:r w:rsidRPr="00975828">
        <w:rPr>
          <w:rFonts w:ascii="Trebuchet MS" w:eastAsia="Trebuchet MS" w:hAnsi="Trebuchet MS" w:cs="Trebuchet MS"/>
          <w:b/>
          <w:bCs/>
          <w:spacing w:val="-2"/>
          <w:sz w:val="20"/>
          <w:szCs w:val="20"/>
        </w:rPr>
        <w:t xml:space="preserve">Participant Informed Consent </w:t>
      </w:r>
      <w:proofErr w:type="gramStart"/>
      <w:r w:rsidRPr="00975828">
        <w:rPr>
          <w:rFonts w:ascii="Trebuchet MS" w:eastAsia="Trebuchet MS" w:hAnsi="Trebuchet MS" w:cs="Trebuchet MS"/>
          <w:b/>
          <w:bCs/>
          <w:spacing w:val="-2"/>
          <w:sz w:val="20"/>
          <w:szCs w:val="20"/>
        </w:rPr>
        <w:t>For</w:t>
      </w:r>
      <w:proofErr w:type="gramEnd"/>
      <w:r w:rsidRPr="00975828">
        <w:rPr>
          <w:rFonts w:ascii="Trebuchet MS" w:eastAsia="Trebuchet MS" w:hAnsi="Trebuchet MS" w:cs="Trebuchet MS"/>
          <w:b/>
          <w:bCs/>
          <w:spacing w:val="-2"/>
          <w:sz w:val="20"/>
          <w:szCs w:val="20"/>
        </w:rPr>
        <w:t xml:space="preserve"> Release and Exchange of Information &amp; Records</w:t>
      </w:r>
    </w:p>
    <w:p w14:paraId="39B12029" w14:textId="5D4D9185" w:rsidR="004216C4" w:rsidRDefault="004216C4" w:rsidP="00975828">
      <w:pPr>
        <w:pStyle w:val="BodyText"/>
        <w:spacing w:before="191"/>
        <w:ind w:left="879" w:right="84" w:firstLine="0"/>
      </w:pPr>
      <w:r>
        <w:t>I</w:t>
      </w:r>
      <w:r>
        <w:rPr>
          <w:spacing w:val="-2"/>
        </w:rPr>
        <w:t xml:space="preserve"> </w:t>
      </w:r>
      <w:r>
        <w:rPr>
          <w:spacing w:val="-1"/>
        </w:rPr>
        <w:t>understand</w:t>
      </w:r>
      <w:r>
        <w:rPr>
          <w:spacing w:val="-3"/>
        </w:rPr>
        <w:t xml:space="preserve"> </w:t>
      </w:r>
      <w:r>
        <w:rPr>
          <w:spacing w:val="-1"/>
        </w:rPr>
        <w:t>that</w:t>
      </w:r>
      <w:r>
        <w:rPr>
          <w:spacing w:val="-2"/>
        </w:rPr>
        <w:t xml:space="preserve"> </w:t>
      </w:r>
      <w:r w:rsidR="00CA1996">
        <w:t xml:space="preserve">I am voluntarily participating in </w:t>
      </w:r>
      <w:r w:rsidR="005328EA">
        <w:t xml:space="preserve">the </w:t>
      </w:r>
      <w:r w:rsidR="00CA1996">
        <w:t xml:space="preserve">Partnership for Advanced </w:t>
      </w:r>
      <w:r w:rsidR="005328EA">
        <w:t>Tech</w:t>
      </w:r>
      <w:r w:rsidR="00412265">
        <w:t>nology</w:t>
      </w:r>
      <w:r w:rsidR="005328EA">
        <w:t xml:space="preserve"> Apprenticeship in Manufacturing &amp; Marine Engineering (PATAM</w:t>
      </w:r>
      <w:r w:rsidR="005328EA" w:rsidRPr="00412265">
        <w:rPr>
          <w:vertAlign w:val="superscript"/>
        </w:rPr>
        <w:t>2</w:t>
      </w:r>
      <w:r w:rsidR="005328EA">
        <w:t xml:space="preserve">) program.  </w:t>
      </w:r>
      <w:r w:rsidR="00412265">
        <w:t>The goal of PATAM</w:t>
      </w:r>
      <w:r w:rsidR="00412265" w:rsidRPr="00412265">
        <w:rPr>
          <w:vertAlign w:val="superscript"/>
        </w:rPr>
        <w:t>2</w:t>
      </w:r>
      <w:r w:rsidR="00412265">
        <w:t xml:space="preserve"> </w:t>
      </w:r>
      <w:r w:rsidR="005328EA">
        <w:t xml:space="preserve">is to serve at least 1,000 apprentices, with a focus on underrepresented populations, in the advanced manufacturing and maritime sectors by creating three new apprenticeship programs and expanding 12 existing programs.  </w:t>
      </w:r>
      <w:r w:rsidR="00EE27E1">
        <w:t xml:space="preserve">It will </w:t>
      </w:r>
      <w:r w:rsidR="00240376">
        <w:t>also</w:t>
      </w:r>
      <w:r w:rsidR="00EE27E1">
        <w:t xml:space="preserve"> improve pathways into apprenticeships,</w:t>
      </w:r>
      <w:r w:rsidR="00240376">
        <w:t xml:space="preserve"> create a navigator strategy to provide support services for participant</w:t>
      </w:r>
      <w:r w:rsidR="00412265">
        <w:t>s</w:t>
      </w:r>
      <w:r w:rsidR="00240376">
        <w:t xml:space="preserve">, </w:t>
      </w:r>
      <w:r w:rsidR="00EE27E1">
        <w:t xml:space="preserve">and expand and improve its employer base for more employment opportunities for </w:t>
      </w:r>
      <w:r w:rsidR="00240376">
        <w:t>participants</w:t>
      </w:r>
      <w:r w:rsidR="00EE27E1">
        <w:t>.</w:t>
      </w:r>
      <w:r w:rsidR="00FA1A11">
        <w:t xml:space="preserve">  </w:t>
      </w:r>
    </w:p>
    <w:p w14:paraId="5B2B8748" w14:textId="77777777" w:rsidR="004216C4" w:rsidRDefault="004216C4" w:rsidP="004216C4">
      <w:pPr>
        <w:pStyle w:val="BodyText"/>
        <w:spacing w:before="121" w:line="219" w:lineRule="exact"/>
        <w:ind w:left="1240" w:firstLine="0"/>
      </w:pPr>
      <w:r>
        <w:t>I</w:t>
      </w:r>
      <w:r>
        <w:rPr>
          <w:spacing w:val="-3"/>
        </w:rPr>
        <w:t xml:space="preserve"> </w:t>
      </w:r>
      <w:r>
        <w:rPr>
          <w:spacing w:val="-1"/>
        </w:rPr>
        <w:t>hereby</w:t>
      </w:r>
      <w:r>
        <w:rPr>
          <w:spacing w:val="-2"/>
        </w:rPr>
        <w:t xml:space="preserve"> </w:t>
      </w:r>
      <w:r>
        <w:rPr>
          <w:spacing w:val="-1"/>
        </w:rPr>
        <w:t>authorize</w:t>
      </w:r>
      <w:r>
        <w:rPr>
          <w:spacing w:val="-3"/>
        </w:rPr>
        <w:t xml:space="preserve"> </w:t>
      </w:r>
      <w:r>
        <w:t>the</w:t>
      </w:r>
      <w:r>
        <w:rPr>
          <w:spacing w:val="-3"/>
        </w:rPr>
        <w:t xml:space="preserve"> </w:t>
      </w:r>
      <w:r>
        <w:rPr>
          <w:spacing w:val="-1"/>
        </w:rPr>
        <w:t>following officials:</w:t>
      </w:r>
    </w:p>
    <w:p w14:paraId="2FF1C374" w14:textId="77777777" w:rsidR="004216C4" w:rsidRDefault="004216C4" w:rsidP="004216C4">
      <w:pPr>
        <w:pStyle w:val="BodyText"/>
        <w:numPr>
          <w:ilvl w:val="0"/>
          <w:numId w:val="1"/>
        </w:numPr>
        <w:tabs>
          <w:tab w:val="left" w:pos="1961"/>
        </w:tabs>
        <w:spacing w:before="0" w:line="219" w:lineRule="exact"/>
      </w:pPr>
      <w:r>
        <w:rPr>
          <w:spacing w:val="-1"/>
        </w:rPr>
        <w:t>PATAM</w:t>
      </w:r>
      <w:r w:rsidRPr="004216C4">
        <w:rPr>
          <w:spacing w:val="-1"/>
          <w:vertAlign w:val="superscript"/>
        </w:rPr>
        <w:t>2</w:t>
      </w:r>
      <w:r>
        <w:rPr>
          <w:spacing w:val="-3"/>
        </w:rPr>
        <w:t xml:space="preserve"> </w:t>
      </w:r>
      <w:r>
        <w:rPr>
          <w:spacing w:val="-1"/>
        </w:rPr>
        <w:t>grant</w:t>
      </w:r>
      <w:r>
        <w:rPr>
          <w:spacing w:val="-3"/>
        </w:rPr>
        <w:t xml:space="preserve"> </w:t>
      </w:r>
      <w:r>
        <w:rPr>
          <w:spacing w:val="-1"/>
        </w:rPr>
        <w:t>staff;</w:t>
      </w:r>
    </w:p>
    <w:p w14:paraId="68E3FB00" w14:textId="78786F50" w:rsidR="004216C4" w:rsidRDefault="003F1A09" w:rsidP="007A21F9">
      <w:pPr>
        <w:pStyle w:val="BodyText"/>
        <w:numPr>
          <w:ilvl w:val="0"/>
          <w:numId w:val="1"/>
        </w:numPr>
        <w:tabs>
          <w:tab w:val="left" w:pos="1961"/>
        </w:tabs>
        <w:spacing w:line="219" w:lineRule="exact"/>
      </w:pPr>
      <w:r>
        <w:rPr>
          <w:spacing w:val="-1"/>
        </w:rPr>
        <w:t>E</w:t>
      </w:r>
      <w:r w:rsidR="004216C4">
        <w:rPr>
          <w:spacing w:val="-1"/>
        </w:rPr>
        <w:t>mployment</w:t>
      </w:r>
      <w:r w:rsidR="004216C4">
        <w:rPr>
          <w:spacing w:val="-5"/>
        </w:rPr>
        <w:t xml:space="preserve"> </w:t>
      </w:r>
      <w:r w:rsidR="004216C4">
        <w:rPr>
          <w:spacing w:val="-1"/>
        </w:rPr>
        <w:t>Training</w:t>
      </w:r>
      <w:r w:rsidR="004216C4">
        <w:rPr>
          <w:spacing w:val="-5"/>
        </w:rPr>
        <w:t xml:space="preserve"> </w:t>
      </w:r>
      <w:r w:rsidR="004216C4">
        <w:rPr>
          <w:spacing w:val="-1"/>
        </w:rPr>
        <w:t>Administration</w:t>
      </w:r>
      <w:r w:rsidR="004216C4">
        <w:rPr>
          <w:spacing w:val="-5"/>
        </w:rPr>
        <w:t xml:space="preserve"> </w:t>
      </w:r>
      <w:r w:rsidR="004216C4">
        <w:t>(ETA),</w:t>
      </w:r>
      <w:r w:rsidR="002A1AA4">
        <w:t xml:space="preserve"> </w:t>
      </w:r>
      <w:r>
        <w:t xml:space="preserve">U.S. </w:t>
      </w:r>
      <w:r w:rsidR="004216C4" w:rsidRPr="007A21F9">
        <w:rPr>
          <w:spacing w:val="-1"/>
        </w:rPr>
        <w:t>Department</w:t>
      </w:r>
      <w:r w:rsidR="004216C4" w:rsidRPr="007A21F9">
        <w:rPr>
          <w:spacing w:val="-3"/>
        </w:rPr>
        <w:t xml:space="preserve"> </w:t>
      </w:r>
      <w:r w:rsidR="004216C4">
        <w:t>of</w:t>
      </w:r>
      <w:r w:rsidR="004216C4" w:rsidRPr="007A21F9">
        <w:rPr>
          <w:spacing w:val="-2"/>
        </w:rPr>
        <w:t xml:space="preserve"> </w:t>
      </w:r>
      <w:r w:rsidR="004216C4">
        <w:t>Labor</w:t>
      </w:r>
      <w:r w:rsidR="004216C4" w:rsidRPr="007A21F9">
        <w:rPr>
          <w:spacing w:val="-3"/>
        </w:rPr>
        <w:t xml:space="preserve"> </w:t>
      </w:r>
      <w:r w:rsidR="007A21F9">
        <w:rPr>
          <w:spacing w:val="-1"/>
        </w:rPr>
        <w:t>(DOL) staff</w:t>
      </w:r>
      <w:r w:rsidR="004216C4" w:rsidRPr="007A21F9">
        <w:rPr>
          <w:spacing w:val="-1"/>
        </w:rPr>
        <w:t>;</w:t>
      </w:r>
    </w:p>
    <w:p w14:paraId="0D21223E" w14:textId="18500A0E" w:rsidR="004216C4" w:rsidRDefault="007A21F9" w:rsidP="004216C4">
      <w:pPr>
        <w:pStyle w:val="BodyText"/>
        <w:numPr>
          <w:ilvl w:val="0"/>
          <w:numId w:val="1"/>
        </w:numPr>
        <w:tabs>
          <w:tab w:val="left" w:pos="1961"/>
        </w:tabs>
      </w:pPr>
      <w:r>
        <w:rPr>
          <w:spacing w:val="-1"/>
        </w:rPr>
        <w:t>Joint Apprenticeship Training Committee</w:t>
      </w:r>
      <w:r w:rsidR="004808B5">
        <w:rPr>
          <w:spacing w:val="-1"/>
        </w:rPr>
        <w:t>s</w:t>
      </w:r>
      <w:r>
        <w:rPr>
          <w:spacing w:val="-1"/>
        </w:rPr>
        <w:t xml:space="preserve"> (JATC</w:t>
      </w:r>
      <w:r w:rsidR="004808B5">
        <w:rPr>
          <w:spacing w:val="-1"/>
        </w:rPr>
        <w:t>s</w:t>
      </w:r>
      <w:proofErr w:type="gramStart"/>
      <w:r>
        <w:rPr>
          <w:spacing w:val="-1"/>
        </w:rPr>
        <w:t xml:space="preserve">) </w:t>
      </w:r>
      <w:r w:rsidR="00FA1A11">
        <w:rPr>
          <w:spacing w:val="-1"/>
        </w:rPr>
        <w:t>,</w:t>
      </w:r>
      <w:proofErr w:type="gramEnd"/>
      <w:r w:rsidR="00FA1A11">
        <w:rPr>
          <w:spacing w:val="-1"/>
        </w:rPr>
        <w:t xml:space="preserve"> Renton Technical College, Edmonds College, Seattle Central College, South Seattle College staff </w:t>
      </w:r>
    </w:p>
    <w:p w14:paraId="4B2B65EF" w14:textId="77777777" w:rsidR="004216C4" w:rsidRDefault="004216C4" w:rsidP="004216C4">
      <w:pPr>
        <w:pStyle w:val="BodyText"/>
        <w:spacing w:before="118"/>
        <w:ind w:left="1240" w:firstLine="0"/>
      </w:pPr>
      <w:r>
        <w:t>To</w:t>
      </w:r>
      <w:r>
        <w:rPr>
          <w:spacing w:val="-2"/>
        </w:rPr>
        <w:t xml:space="preserve"> </w:t>
      </w:r>
      <w:r>
        <w:rPr>
          <w:spacing w:val="-1"/>
        </w:rPr>
        <w:t>disclose</w:t>
      </w:r>
      <w:r>
        <w:rPr>
          <w:spacing w:val="-3"/>
        </w:rPr>
        <w:t xml:space="preserve"> </w:t>
      </w:r>
      <w:r>
        <w:rPr>
          <w:spacing w:val="-1"/>
        </w:rPr>
        <w:t>the</w:t>
      </w:r>
      <w:r>
        <w:rPr>
          <w:spacing w:val="-4"/>
        </w:rPr>
        <w:t xml:space="preserve"> </w:t>
      </w:r>
      <w:r>
        <w:rPr>
          <w:spacing w:val="-1"/>
        </w:rPr>
        <w:t>following:</w:t>
      </w:r>
      <w:bookmarkStart w:id="0" w:name="_GoBack"/>
      <w:bookmarkEnd w:id="0"/>
    </w:p>
    <w:p w14:paraId="5F0BBB41" w14:textId="60009BD1" w:rsidR="004808B5" w:rsidRDefault="002A1AA4" w:rsidP="004808B5">
      <w:pPr>
        <w:pStyle w:val="BodyText"/>
        <w:numPr>
          <w:ilvl w:val="0"/>
          <w:numId w:val="4"/>
        </w:numPr>
        <w:tabs>
          <w:tab w:val="left" w:pos="1961"/>
        </w:tabs>
        <w:ind w:right="254"/>
      </w:pPr>
      <w:r>
        <w:rPr>
          <w:spacing w:val="-1"/>
        </w:rPr>
        <w:t>Personally identifiable information: Social security number and d</w:t>
      </w:r>
      <w:r w:rsidR="004216C4">
        <w:rPr>
          <w:spacing w:val="-1"/>
        </w:rPr>
        <w:t>emographic</w:t>
      </w:r>
      <w:r w:rsidR="004216C4">
        <w:rPr>
          <w:spacing w:val="-4"/>
        </w:rPr>
        <w:t xml:space="preserve"> </w:t>
      </w:r>
      <w:r w:rsidR="004216C4">
        <w:rPr>
          <w:spacing w:val="-1"/>
        </w:rPr>
        <w:t>information</w:t>
      </w:r>
      <w:r>
        <w:rPr>
          <w:spacing w:val="-1"/>
        </w:rPr>
        <w:t xml:space="preserve">, including: </w:t>
      </w:r>
      <w:r w:rsidR="00240376">
        <w:rPr>
          <w:spacing w:val="-1"/>
        </w:rPr>
        <w:t>name, address, phone, email</w:t>
      </w:r>
      <w:r w:rsidR="004216C4">
        <w:rPr>
          <w:spacing w:val="-1"/>
        </w:rPr>
        <w:t>,</w:t>
      </w:r>
      <w:r w:rsidR="004216C4">
        <w:rPr>
          <w:spacing w:val="-4"/>
        </w:rPr>
        <w:t xml:space="preserve"> </w:t>
      </w:r>
      <w:r w:rsidR="004216C4">
        <w:rPr>
          <w:spacing w:val="-1"/>
        </w:rPr>
        <w:t>employment</w:t>
      </w:r>
      <w:r w:rsidR="004216C4">
        <w:rPr>
          <w:spacing w:val="-2"/>
        </w:rPr>
        <w:t xml:space="preserve"> </w:t>
      </w:r>
      <w:r w:rsidR="004216C4">
        <w:rPr>
          <w:spacing w:val="-1"/>
        </w:rPr>
        <w:t>status,</w:t>
      </w:r>
      <w:r w:rsidR="004216C4">
        <w:rPr>
          <w:spacing w:val="-4"/>
        </w:rPr>
        <w:t xml:space="preserve"> </w:t>
      </w:r>
      <w:r w:rsidR="004216C4">
        <w:rPr>
          <w:spacing w:val="-1"/>
        </w:rPr>
        <w:t>financial</w:t>
      </w:r>
      <w:r w:rsidR="004216C4">
        <w:rPr>
          <w:spacing w:val="-4"/>
        </w:rPr>
        <w:t xml:space="preserve"> </w:t>
      </w:r>
      <w:r w:rsidR="004216C4">
        <w:rPr>
          <w:spacing w:val="-1"/>
        </w:rPr>
        <w:t>information,</w:t>
      </w:r>
      <w:r w:rsidR="009C2B80">
        <w:rPr>
          <w:spacing w:val="-1"/>
        </w:rPr>
        <w:t xml:space="preserve"> education </w:t>
      </w:r>
      <w:r w:rsidR="008E2ED3">
        <w:rPr>
          <w:spacing w:val="-1"/>
        </w:rPr>
        <w:t>status</w:t>
      </w:r>
      <w:r w:rsidR="004808B5">
        <w:rPr>
          <w:spacing w:val="-1"/>
        </w:rPr>
        <w:t>,</w:t>
      </w:r>
      <w:r w:rsidR="004216C4">
        <w:rPr>
          <w:spacing w:val="-3"/>
        </w:rPr>
        <w:t xml:space="preserve"> </w:t>
      </w:r>
      <w:r w:rsidR="004808B5">
        <w:rPr>
          <w:spacing w:val="-3"/>
        </w:rPr>
        <w:t xml:space="preserve">academic student records </w:t>
      </w:r>
      <w:r>
        <w:rPr>
          <w:spacing w:val="-3"/>
        </w:rPr>
        <w:t xml:space="preserve">and </w:t>
      </w:r>
      <w:r w:rsidR="009C2B80">
        <w:rPr>
          <w:spacing w:val="-3"/>
        </w:rPr>
        <w:t>birthdate</w:t>
      </w:r>
      <w:r w:rsidR="00A9546C">
        <w:rPr>
          <w:spacing w:val="-3"/>
        </w:rPr>
        <w:t>;</w:t>
      </w:r>
    </w:p>
    <w:p w14:paraId="21FD948A" w14:textId="037DE365" w:rsidR="004216C4" w:rsidRDefault="004216C4" w:rsidP="009C2B80">
      <w:pPr>
        <w:pStyle w:val="BodyText"/>
        <w:numPr>
          <w:ilvl w:val="0"/>
          <w:numId w:val="4"/>
        </w:numPr>
        <w:tabs>
          <w:tab w:val="left" w:pos="1961"/>
        </w:tabs>
        <w:spacing w:before="0"/>
        <w:ind w:right="254"/>
      </w:pPr>
      <w:r>
        <w:rPr>
          <w:spacing w:val="-1"/>
        </w:rPr>
        <w:t>Specific</w:t>
      </w:r>
      <w:r>
        <w:rPr>
          <w:spacing w:val="-3"/>
        </w:rPr>
        <w:t xml:space="preserve"> </w:t>
      </w:r>
      <w:r>
        <w:rPr>
          <w:spacing w:val="-1"/>
        </w:rPr>
        <w:t>information</w:t>
      </w:r>
      <w:r>
        <w:rPr>
          <w:spacing w:val="-4"/>
        </w:rPr>
        <w:t xml:space="preserve"> </w:t>
      </w:r>
      <w:r>
        <w:rPr>
          <w:spacing w:val="-1"/>
        </w:rPr>
        <w:t>regarding</w:t>
      </w:r>
      <w:r>
        <w:rPr>
          <w:spacing w:val="-3"/>
        </w:rPr>
        <w:t xml:space="preserve"> </w:t>
      </w:r>
      <w:r w:rsidR="009C2B80">
        <w:rPr>
          <w:spacing w:val="1"/>
        </w:rPr>
        <w:t>apprenticeship progress</w:t>
      </w:r>
      <w:r w:rsidR="002A1AA4">
        <w:rPr>
          <w:spacing w:val="1"/>
        </w:rPr>
        <w:t xml:space="preserve">: </w:t>
      </w:r>
      <w:r w:rsidR="009C2B80">
        <w:rPr>
          <w:spacing w:val="-1"/>
        </w:rPr>
        <w:t>RSI cre</w:t>
      </w:r>
      <w:r w:rsidR="00240376">
        <w:rPr>
          <w:spacing w:val="-1"/>
        </w:rPr>
        <w:t>dit, OJT credit, Employment data – including status, job title, employer name, start date, duration, wage level</w:t>
      </w:r>
    </w:p>
    <w:p w14:paraId="18383951" w14:textId="77777777" w:rsidR="004216C4" w:rsidRDefault="004216C4" w:rsidP="004216C4">
      <w:pPr>
        <w:pStyle w:val="BodyText"/>
        <w:spacing w:before="118"/>
        <w:ind w:left="1240" w:firstLine="0"/>
      </w:pPr>
      <w:r>
        <w:t>To</w:t>
      </w:r>
      <w:r>
        <w:rPr>
          <w:spacing w:val="-2"/>
        </w:rPr>
        <w:t xml:space="preserve"> </w:t>
      </w:r>
      <w:r>
        <w:rPr>
          <w:spacing w:val="-1"/>
        </w:rPr>
        <w:t>the</w:t>
      </w:r>
      <w:r>
        <w:rPr>
          <w:spacing w:val="-3"/>
        </w:rPr>
        <w:t xml:space="preserve"> </w:t>
      </w:r>
      <w:r>
        <w:rPr>
          <w:spacing w:val="-1"/>
        </w:rPr>
        <w:t>following</w:t>
      </w:r>
      <w:r>
        <w:rPr>
          <w:spacing w:val="-3"/>
        </w:rPr>
        <w:t xml:space="preserve"> </w:t>
      </w:r>
      <w:r>
        <w:rPr>
          <w:spacing w:val="-1"/>
        </w:rPr>
        <w:t>persons:</w:t>
      </w:r>
    </w:p>
    <w:p w14:paraId="3FFBA155" w14:textId="5FB4C9DA" w:rsidR="004216C4" w:rsidRDefault="00B632E8" w:rsidP="004216C4">
      <w:pPr>
        <w:pStyle w:val="BodyText"/>
        <w:numPr>
          <w:ilvl w:val="0"/>
          <w:numId w:val="3"/>
        </w:numPr>
        <w:tabs>
          <w:tab w:val="left" w:pos="1961"/>
        </w:tabs>
        <w:spacing w:line="219" w:lineRule="exact"/>
      </w:pPr>
      <w:r>
        <w:rPr>
          <w:spacing w:val="-1"/>
        </w:rPr>
        <w:t>PATAM</w:t>
      </w:r>
      <w:proofErr w:type="gramStart"/>
      <w:r w:rsidRPr="004216C4">
        <w:rPr>
          <w:spacing w:val="-1"/>
          <w:vertAlign w:val="superscript"/>
        </w:rPr>
        <w:t>2</w:t>
      </w:r>
      <w:r w:rsidR="00FA1A11">
        <w:rPr>
          <w:spacing w:val="-1"/>
          <w:vertAlign w:val="superscript"/>
        </w:rPr>
        <w:t xml:space="preserve"> </w:t>
      </w:r>
      <w:r w:rsidR="00FA1A11">
        <w:rPr>
          <w:spacing w:val="-1"/>
        </w:rPr>
        <w:t xml:space="preserve"> grant</w:t>
      </w:r>
      <w:proofErr w:type="gramEnd"/>
      <w:r w:rsidR="00FA1A11">
        <w:rPr>
          <w:spacing w:val="-1"/>
        </w:rPr>
        <w:t xml:space="preserve"> staff</w:t>
      </w:r>
      <w:r w:rsidR="003F1A09">
        <w:rPr>
          <w:spacing w:val="-1"/>
        </w:rPr>
        <w:t>;</w:t>
      </w:r>
    </w:p>
    <w:p w14:paraId="2347AD4E" w14:textId="6031628B" w:rsidR="003F1A09" w:rsidRDefault="003F1A09" w:rsidP="003F1A09">
      <w:pPr>
        <w:pStyle w:val="BodyText"/>
        <w:numPr>
          <w:ilvl w:val="0"/>
          <w:numId w:val="3"/>
        </w:numPr>
        <w:tabs>
          <w:tab w:val="left" w:pos="1961"/>
        </w:tabs>
        <w:spacing w:line="219" w:lineRule="exact"/>
      </w:pPr>
      <w:r>
        <w:rPr>
          <w:spacing w:val="-1"/>
        </w:rPr>
        <w:t>Employment</w:t>
      </w:r>
      <w:r>
        <w:rPr>
          <w:spacing w:val="-5"/>
        </w:rPr>
        <w:t xml:space="preserve"> </w:t>
      </w:r>
      <w:r>
        <w:rPr>
          <w:spacing w:val="-1"/>
        </w:rPr>
        <w:t>Training</w:t>
      </w:r>
      <w:r>
        <w:rPr>
          <w:spacing w:val="-5"/>
        </w:rPr>
        <w:t xml:space="preserve"> </w:t>
      </w:r>
      <w:r>
        <w:rPr>
          <w:spacing w:val="-1"/>
        </w:rPr>
        <w:t>Administration</w:t>
      </w:r>
      <w:r>
        <w:rPr>
          <w:spacing w:val="-5"/>
        </w:rPr>
        <w:t xml:space="preserve"> </w:t>
      </w:r>
      <w:r>
        <w:t xml:space="preserve">(ETA), U.S. </w:t>
      </w:r>
      <w:r w:rsidRPr="007A21F9">
        <w:rPr>
          <w:spacing w:val="-1"/>
        </w:rPr>
        <w:t>Department</w:t>
      </w:r>
      <w:r w:rsidRPr="007A21F9">
        <w:rPr>
          <w:spacing w:val="-3"/>
        </w:rPr>
        <w:t xml:space="preserve"> </w:t>
      </w:r>
      <w:r>
        <w:t>of</w:t>
      </w:r>
      <w:r w:rsidRPr="007A21F9">
        <w:rPr>
          <w:spacing w:val="-2"/>
        </w:rPr>
        <w:t xml:space="preserve"> </w:t>
      </w:r>
      <w:r>
        <w:t>Labor</w:t>
      </w:r>
      <w:r w:rsidRPr="007A21F9">
        <w:rPr>
          <w:spacing w:val="-3"/>
        </w:rPr>
        <w:t xml:space="preserve"> </w:t>
      </w:r>
      <w:r>
        <w:rPr>
          <w:spacing w:val="-1"/>
        </w:rPr>
        <w:t>(DOL) staff</w:t>
      </w:r>
      <w:r w:rsidRPr="007A21F9">
        <w:rPr>
          <w:spacing w:val="-1"/>
        </w:rPr>
        <w:t>;</w:t>
      </w:r>
    </w:p>
    <w:p w14:paraId="5FA23CF9" w14:textId="1D19D049" w:rsidR="004216C4" w:rsidRPr="00D40941" w:rsidRDefault="004216C4" w:rsidP="004216C4">
      <w:pPr>
        <w:pStyle w:val="BodyText"/>
        <w:numPr>
          <w:ilvl w:val="0"/>
          <w:numId w:val="3"/>
        </w:numPr>
        <w:tabs>
          <w:tab w:val="left" w:pos="1961"/>
        </w:tabs>
      </w:pPr>
      <w:r w:rsidRPr="00D40941">
        <w:rPr>
          <w:spacing w:val="-1"/>
        </w:rPr>
        <w:t>Any</w:t>
      </w:r>
      <w:r w:rsidRPr="00D40941">
        <w:rPr>
          <w:spacing w:val="-2"/>
        </w:rPr>
        <w:t xml:space="preserve"> </w:t>
      </w:r>
      <w:r w:rsidRPr="00D40941">
        <w:rPr>
          <w:spacing w:val="-1"/>
        </w:rPr>
        <w:t>other</w:t>
      </w:r>
      <w:r w:rsidRPr="00D40941">
        <w:t xml:space="preserve"> </w:t>
      </w:r>
      <w:r w:rsidRPr="00D40941">
        <w:rPr>
          <w:spacing w:val="-1"/>
        </w:rPr>
        <w:t>person</w:t>
      </w:r>
      <w:r w:rsidRPr="00D40941">
        <w:rPr>
          <w:spacing w:val="-3"/>
        </w:rPr>
        <w:t xml:space="preserve"> </w:t>
      </w:r>
      <w:r w:rsidRPr="00D40941">
        <w:rPr>
          <w:spacing w:val="-1"/>
        </w:rPr>
        <w:t>within</w:t>
      </w:r>
      <w:r w:rsidRPr="00D40941">
        <w:rPr>
          <w:spacing w:val="-3"/>
        </w:rPr>
        <w:t xml:space="preserve"> </w:t>
      </w:r>
      <w:r w:rsidRPr="00D40941">
        <w:t>the</w:t>
      </w:r>
      <w:r w:rsidRPr="00D40941">
        <w:rPr>
          <w:spacing w:val="-3"/>
        </w:rPr>
        <w:t xml:space="preserve"> </w:t>
      </w:r>
      <w:r w:rsidR="00240376" w:rsidRPr="00D40941">
        <w:rPr>
          <w:spacing w:val="-3"/>
        </w:rPr>
        <w:t>College</w:t>
      </w:r>
      <w:r w:rsidR="003F1A09">
        <w:rPr>
          <w:spacing w:val="-3"/>
        </w:rPr>
        <w:t>s</w:t>
      </w:r>
      <w:r w:rsidR="00240376" w:rsidRPr="00D40941">
        <w:rPr>
          <w:spacing w:val="-3"/>
        </w:rPr>
        <w:t>/</w:t>
      </w:r>
      <w:r w:rsidR="00240376" w:rsidRPr="00D40941">
        <w:rPr>
          <w:spacing w:val="-1"/>
        </w:rPr>
        <w:t>Organization</w:t>
      </w:r>
      <w:r w:rsidR="003F1A09" w:rsidRPr="00D40941">
        <w:rPr>
          <w:spacing w:val="-3"/>
        </w:rPr>
        <w:t xml:space="preserve">s listed above </w:t>
      </w:r>
      <w:r w:rsidRPr="00D40941">
        <w:rPr>
          <w:spacing w:val="-1"/>
        </w:rPr>
        <w:t>who</w:t>
      </w:r>
      <w:r w:rsidRPr="00D40941">
        <w:t xml:space="preserve"> </w:t>
      </w:r>
      <w:r w:rsidRPr="00D40941">
        <w:rPr>
          <w:spacing w:val="-1"/>
        </w:rPr>
        <w:t>the</w:t>
      </w:r>
      <w:r w:rsidRPr="00D40941">
        <w:rPr>
          <w:spacing w:val="-3"/>
        </w:rPr>
        <w:t xml:space="preserve"> </w:t>
      </w:r>
      <w:r w:rsidRPr="00D40941">
        <w:rPr>
          <w:spacing w:val="-1"/>
        </w:rPr>
        <w:t>College</w:t>
      </w:r>
      <w:r w:rsidR="00240376" w:rsidRPr="00D40941">
        <w:rPr>
          <w:spacing w:val="-1"/>
        </w:rPr>
        <w:t>/Organization</w:t>
      </w:r>
      <w:r w:rsidR="003F1A09" w:rsidRPr="00D40941">
        <w:rPr>
          <w:spacing w:val="-1"/>
        </w:rPr>
        <w:t>s</w:t>
      </w:r>
      <w:r w:rsidRPr="00D40941">
        <w:rPr>
          <w:spacing w:val="-1"/>
        </w:rPr>
        <w:t>,</w:t>
      </w:r>
      <w:r w:rsidRPr="00D40941">
        <w:rPr>
          <w:spacing w:val="-2"/>
        </w:rPr>
        <w:t xml:space="preserve"> </w:t>
      </w:r>
      <w:r w:rsidRPr="00D40941">
        <w:rPr>
          <w:spacing w:val="-1"/>
        </w:rPr>
        <w:t xml:space="preserve">in </w:t>
      </w:r>
      <w:r w:rsidRPr="00D40941">
        <w:t>good</w:t>
      </w:r>
      <w:r w:rsidRPr="00D40941">
        <w:rPr>
          <w:spacing w:val="-3"/>
        </w:rPr>
        <w:t xml:space="preserve"> </w:t>
      </w:r>
      <w:r w:rsidRPr="00D40941">
        <w:rPr>
          <w:spacing w:val="-1"/>
        </w:rPr>
        <w:t>faith,</w:t>
      </w:r>
      <w:r w:rsidRPr="00D40941">
        <w:rPr>
          <w:spacing w:val="-2"/>
        </w:rPr>
        <w:t xml:space="preserve"> </w:t>
      </w:r>
      <w:r w:rsidRPr="00D40941">
        <w:rPr>
          <w:spacing w:val="-1"/>
        </w:rPr>
        <w:t>determines</w:t>
      </w:r>
      <w:r w:rsidRPr="00D40941">
        <w:rPr>
          <w:spacing w:val="-3"/>
        </w:rPr>
        <w:t xml:space="preserve"> </w:t>
      </w:r>
      <w:r w:rsidRPr="00D40941">
        <w:rPr>
          <w:spacing w:val="-1"/>
        </w:rPr>
        <w:t>has</w:t>
      </w:r>
      <w:r w:rsidRPr="00D40941">
        <w:rPr>
          <w:spacing w:val="-2"/>
        </w:rPr>
        <w:t xml:space="preserve"> </w:t>
      </w:r>
      <w:r w:rsidRPr="00D40941">
        <w:t>a</w:t>
      </w:r>
      <w:r w:rsidRPr="00D40941">
        <w:rPr>
          <w:spacing w:val="-2"/>
        </w:rPr>
        <w:t xml:space="preserve"> </w:t>
      </w:r>
      <w:r w:rsidRPr="00D40941">
        <w:rPr>
          <w:spacing w:val="-1"/>
        </w:rPr>
        <w:t>legitimate</w:t>
      </w:r>
      <w:r w:rsidRPr="00D40941">
        <w:rPr>
          <w:spacing w:val="-3"/>
        </w:rPr>
        <w:t xml:space="preserve"> </w:t>
      </w:r>
      <w:r w:rsidRPr="00D40941">
        <w:rPr>
          <w:spacing w:val="-1"/>
        </w:rPr>
        <w:t>“need</w:t>
      </w:r>
      <w:r w:rsidRPr="00D40941">
        <w:rPr>
          <w:spacing w:val="-3"/>
        </w:rPr>
        <w:t xml:space="preserve"> </w:t>
      </w:r>
      <w:r w:rsidRPr="00D40941">
        <w:rPr>
          <w:spacing w:val="-1"/>
        </w:rPr>
        <w:t>to know”</w:t>
      </w:r>
    </w:p>
    <w:p w14:paraId="6E0A091A" w14:textId="02583D24" w:rsidR="004216C4" w:rsidRDefault="002A1AA4" w:rsidP="004216C4">
      <w:pPr>
        <w:pStyle w:val="BodyText"/>
        <w:spacing w:before="118"/>
        <w:ind w:left="1240" w:firstLine="0"/>
      </w:pPr>
      <w:r>
        <w:t>F</w:t>
      </w:r>
      <w:r w:rsidR="004216C4">
        <w:t>or</w:t>
      </w:r>
      <w:r w:rsidR="004216C4">
        <w:rPr>
          <w:spacing w:val="-4"/>
        </w:rPr>
        <w:t xml:space="preserve"> </w:t>
      </w:r>
      <w:r w:rsidR="004216C4">
        <w:rPr>
          <w:spacing w:val="-1"/>
        </w:rPr>
        <w:t>the</w:t>
      </w:r>
      <w:r w:rsidR="004216C4">
        <w:rPr>
          <w:spacing w:val="-3"/>
        </w:rPr>
        <w:t xml:space="preserve"> </w:t>
      </w:r>
      <w:r w:rsidR="004216C4">
        <w:rPr>
          <w:spacing w:val="-1"/>
        </w:rPr>
        <w:t>following</w:t>
      </w:r>
      <w:r w:rsidR="004216C4">
        <w:rPr>
          <w:spacing w:val="-3"/>
        </w:rPr>
        <w:t xml:space="preserve"> </w:t>
      </w:r>
      <w:r w:rsidR="004216C4">
        <w:rPr>
          <w:spacing w:val="-1"/>
        </w:rPr>
        <w:t>purposes:</w:t>
      </w:r>
    </w:p>
    <w:p w14:paraId="120C12D3" w14:textId="1ABB7633" w:rsidR="004216C4" w:rsidRDefault="00D40941" w:rsidP="009C2B80">
      <w:pPr>
        <w:pStyle w:val="BodyText"/>
        <w:numPr>
          <w:ilvl w:val="0"/>
          <w:numId w:val="2"/>
        </w:numPr>
        <w:tabs>
          <w:tab w:val="left" w:pos="1961"/>
        </w:tabs>
      </w:pPr>
      <w:r>
        <w:t>To track and</w:t>
      </w:r>
      <w:r w:rsidR="009C2B80">
        <w:t xml:space="preserve"> evaluat</w:t>
      </w:r>
      <w:r>
        <w:t>e</w:t>
      </w:r>
      <w:r w:rsidR="009C2B80">
        <w:t xml:space="preserve"> participant progress</w:t>
      </w:r>
      <w:r w:rsidR="004216C4">
        <w:rPr>
          <w:spacing w:val="-1"/>
        </w:rPr>
        <w:t>;</w:t>
      </w:r>
    </w:p>
    <w:p w14:paraId="619E4C74" w14:textId="74E2D942" w:rsidR="003F1A09" w:rsidRDefault="00D40941" w:rsidP="00D40941">
      <w:pPr>
        <w:pStyle w:val="BodyText"/>
        <w:numPr>
          <w:ilvl w:val="0"/>
          <w:numId w:val="2"/>
        </w:numPr>
        <w:tabs>
          <w:tab w:val="left" w:pos="1961"/>
        </w:tabs>
        <w:spacing w:line="219" w:lineRule="exact"/>
      </w:pPr>
      <w:r>
        <w:rPr>
          <w:spacing w:val="-1"/>
        </w:rPr>
        <w:t>To track</w:t>
      </w:r>
      <w:r w:rsidR="009C2B80">
        <w:rPr>
          <w:spacing w:val="-1"/>
        </w:rPr>
        <w:t xml:space="preserve"> the long-term success of the PATAM</w:t>
      </w:r>
      <w:proofErr w:type="gramStart"/>
      <w:r w:rsidR="009C2B80" w:rsidRPr="004216C4">
        <w:rPr>
          <w:spacing w:val="-1"/>
          <w:vertAlign w:val="superscript"/>
        </w:rPr>
        <w:t>2</w:t>
      </w:r>
      <w:r w:rsidR="009C2B80">
        <w:rPr>
          <w:spacing w:val="-1"/>
          <w:vertAlign w:val="superscript"/>
        </w:rPr>
        <w:t xml:space="preserve"> </w:t>
      </w:r>
      <w:r w:rsidR="009C2B80">
        <w:t xml:space="preserve"> program</w:t>
      </w:r>
      <w:proofErr w:type="gramEnd"/>
      <w:r w:rsidR="003F1A09">
        <w:t>;</w:t>
      </w:r>
    </w:p>
    <w:p w14:paraId="5D314123" w14:textId="601B9416" w:rsidR="003F1A09" w:rsidRPr="00D40941" w:rsidRDefault="003F1A09" w:rsidP="00D40941">
      <w:pPr>
        <w:pStyle w:val="BodyText"/>
        <w:numPr>
          <w:ilvl w:val="0"/>
          <w:numId w:val="2"/>
        </w:numPr>
        <w:tabs>
          <w:tab w:val="left" w:pos="1961"/>
        </w:tabs>
        <w:spacing w:line="219" w:lineRule="exact"/>
      </w:pPr>
      <w:r>
        <w:t>For</w:t>
      </w:r>
      <w:r w:rsidR="004808B5">
        <w:t xml:space="preserve"> DOL</w:t>
      </w:r>
      <w:r>
        <w:t xml:space="preserve"> reporting requirements of </w:t>
      </w:r>
      <w:r>
        <w:rPr>
          <w:spacing w:val="-1"/>
        </w:rPr>
        <w:t>PATAM</w:t>
      </w:r>
      <w:proofErr w:type="gramStart"/>
      <w:r w:rsidRPr="004216C4">
        <w:rPr>
          <w:spacing w:val="-1"/>
          <w:vertAlign w:val="superscript"/>
        </w:rPr>
        <w:t>2</w:t>
      </w:r>
      <w:r>
        <w:rPr>
          <w:spacing w:val="-1"/>
          <w:vertAlign w:val="superscript"/>
        </w:rPr>
        <w:t xml:space="preserve">  </w:t>
      </w:r>
      <w:r>
        <w:rPr>
          <w:spacing w:val="-1"/>
        </w:rPr>
        <w:t>program</w:t>
      </w:r>
      <w:proofErr w:type="gramEnd"/>
      <w:r>
        <w:rPr>
          <w:spacing w:val="-1"/>
        </w:rPr>
        <w:t>, as well as for statistical analysis of grant outcomes</w:t>
      </w:r>
    </w:p>
    <w:p w14:paraId="76088A40" w14:textId="2C6E9EB2" w:rsidR="007A21F9" w:rsidRDefault="007A21F9" w:rsidP="00D40941">
      <w:pPr>
        <w:pStyle w:val="BodyText"/>
        <w:tabs>
          <w:tab w:val="left" w:pos="1961"/>
        </w:tabs>
        <w:spacing w:line="219" w:lineRule="exact"/>
        <w:ind w:left="1600" w:firstLine="0"/>
      </w:pPr>
    </w:p>
    <w:p w14:paraId="40ACB315" w14:textId="2E7A79AF" w:rsidR="004216C4" w:rsidRPr="000F0F43" w:rsidRDefault="004216C4" w:rsidP="004216C4">
      <w:pPr>
        <w:pStyle w:val="BodyText"/>
        <w:spacing w:before="0"/>
        <w:ind w:left="880" w:right="254" w:firstLine="0"/>
      </w:pPr>
      <w:r>
        <w:t>I</w:t>
      </w:r>
      <w:r>
        <w:rPr>
          <w:spacing w:val="-2"/>
        </w:rPr>
        <w:t xml:space="preserve"> </w:t>
      </w:r>
      <w:r>
        <w:rPr>
          <w:spacing w:val="-1"/>
        </w:rPr>
        <w:t>understand</w:t>
      </w:r>
      <w:r>
        <w:rPr>
          <w:spacing w:val="-3"/>
        </w:rPr>
        <w:t xml:space="preserve"> </w:t>
      </w:r>
      <w:r w:rsidR="00240376">
        <w:rPr>
          <w:spacing w:val="-1"/>
        </w:rPr>
        <w:t>that my information will be treated in a confidential manner consistent with privacy laws and shared for only legitimate purpose</w:t>
      </w:r>
      <w:r w:rsidR="007777F7">
        <w:rPr>
          <w:spacing w:val="-1"/>
        </w:rPr>
        <w:t>s</w:t>
      </w:r>
      <w:r w:rsidR="00240376">
        <w:rPr>
          <w:spacing w:val="-1"/>
        </w:rPr>
        <w:t xml:space="preserve"> related to the </w:t>
      </w:r>
      <w:r w:rsidR="00412265">
        <w:t>PATAM</w:t>
      </w:r>
      <w:r w:rsidR="00412265" w:rsidRPr="00412265">
        <w:rPr>
          <w:vertAlign w:val="superscript"/>
        </w:rPr>
        <w:t>2</w:t>
      </w:r>
      <w:r w:rsidR="00240376">
        <w:rPr>
          <w:spacing w:val="-1"/>
        </w:rPr>
        <w:t>program and only with those persons with legitimate interests in the information</w:t>
      </w:r>
      <w:r w:rsidR="00412265">
        <w:rPr>
          <w:spacing w:val="-1"/>
        </w:rPr>
        <w:t xml:space="preserve">. </w:t>
      </w:r>
      <w:r w:rsidR="002A1AA4">
        <w:rPr>
          <w:spacing w:val="-1"/>
        </w:rPr>
        <w:t xml:space="preserve">The information </w:t>
      </w:r>
      <w:r w:rsidR="007777F7">
        <w:rPr>
          <w:spacing w:val="-1"/>
        </w:rPr>
        <w:t xml:space="preserve">will be kept in a password-protected file (or on a password-protected computer) and </w:t>
      </w:r>
      <w:r w:rsidR="002A1AA4">
        <w:rPr>
          <w:spacing w:val="-1"/>
        </w:rPr>
        <w:t>may not be disclosed to others</w:t>
      </w:r>
      <w:r w:rsidR="007777F7">
        <w:rPr>
          <w:spacing w:val="-1"/>
        </w:rPr>
        <w:t xml:space="preserve">.  All information </w:t>
      </w:r>
      <w:r w:rsidR="002A1AA4">
        <w:rPr>
          <w:spacing w:val="-1"/>
        </w:rPr>
        <w:t xml:space="preserve">will be destroyed at the end of the grant. </w:t>
      </w:r>
      <w:r w:rsidR="00412265">
        <w:rPr>
          <w:spacing w:val="-1"/>
        </w:rPr>
        <w:t xml:space="preserve">I further understand that the entities </w:t>
      </w:r>
      <w:r w:rsidR="007777F7">
        <w:rPr>
          <w:spacing w:val="-1"/>
        </w:rPr>
        <w:t xml:space="preserve">named above </w:t>
      </w:r>
      <w:r w:rsidR="00412265">
        <w:rPr>
          <w:spacing w:val="-1"/>
        </w:rPr>
        <w:t xml:space="preserve">may use aggregate data in reports or presentations, but only if it is done in a manner that does not allow </w:t>
      </w:r>
      <w:r w:rsidR="00412265" w:rsidRPr="000F0F43">
        <w:rPr>
          <w:spacing w:val="-1"/>
        </w:rPr>
        <w:t>me</w:t>
      </w:r>
      <w:r w:rsidR="00B41803" w:rsidRPr="000F0F43">
        <w:rPr>
          <w:spacing w:val="-1"/>
        </w:rPr>
        <w:t xml:space="preserve"> (the undersigned)</w:t>
      </w:r>
      <w:r w:rsidR="00412265" w:rsidRPr="000F0F43">
        <w:rPr>
          <w:spacing w:val="-1"/>
        </w:rPr>
        <w:t xml:space="preserve"> to be individually identified.</w:t>
      </w:r>
    </w:p>
    <w:p w14:paraId="3C5F13F5" w14:textId="5D056AA6" w:rsidR="004216C4" w:rsidRDefault="004216C4" w:rsidP="004216C4">
      <w:pPr>
        <w:spacing w:before="118"/>
        <w:ind w:left="880" w:right="254"/>
        <w:rPr>
          <w:rFonts w:ascii="Calibri" w:eastAsia="Calibri" w:hAnsi="Calibri" w:cs="Calibri"/>
          <w:sz w:val="18"/>
          <w:szCs w:val="18"/>
        </w:rPr>
      </w:pPr>
      <w:r>
        <w:rPr>
          <w:rFonts w:ascii="Calibri"/>
          <w:sz w:val="18"/>
        </w:rPr>
        <w:t>By</w:t>
      </w:r>
      <w:r>
        <w:rPr>
          <w:rFonts w:ascii="Calibri"/>
          <w:spacing w:val="-2"/>
          <w:sz w:val="18"/>
        </w:rPr>
        <w:t xml:space="preserve"> </w:t>
      </w:r>
      <w:r>
        <w:rPr>
          <w:rFonts w:ascii="Calibri"/>
          <w:spacing w:val="-1"/>
          <w:sz w:val="18"/>
        </w:rPr>
        <w:t>signing</w:t>
      </w:r>
      <w:r>
        <w:rPr>
          <w:rFonts w:ascii="Calibri"/>
          <w:spacing w:val="-3"/>
          <w:sz w:val="18"/>
        </w:rPr>
        <w:t xml:space="preserve"> </w:t>
      </w:r>
      <w:r>
        <w:rPr>
          <w:rFonts w:ascii="Calibri"/>
          <w:spacing w:val="-1"/>
          <w:sz w:val="18"/>
        </w:rPr>
        <w:t>this</w:t>
      </w:r>
      <w:r>
        <w:rPr>
          <w:rFonts w:ascii="Calibri"/>
          <w:spacing w:val="-2"/>
          <w:sz w:val="18"/>
        </w:rPr>
        <w:t xml:space="preserve"> </w:t>
      </w:r>
      <w:r>
        <w:rPr>
          <w:rFonts w:ascii="Calibri"/>
          <w:sz w:val="18"/>
        </w:rPr>
        <w:t>form,</w:t>
      </w:r>
      <w:r>
        <w:rPr>
          <w:rFonts w:ascii="Calibri"/>
          <w:spacing w:val="-2"/>
          <w:sz w:val="18"/>
        </w:rPr>
        <w:t xml:space="preserve"> </w:t>
      </w:r>
      <w:r>
        <w:rPr>
          <w:rFonts w:ascii="Calibri"/>
          <w:sz w:val="18"/>
        </w:rPr>
        <w:t>I</w:t>
      </w:r>
      <w:r>
        <w:rPr>
          <w:rFonts w:ascii="Calibri"/>
          <w:spacing w:val="-1"/>
          <w:sz w:val="18"/>
        </w:rPr>
        <w:t xml:space="preserve"> certify</w:t>
      </w:r>
      <w:r>
        <w:rPr>
          <w:rFonts w:ascii="Calibri"/>
          <w:spacing w:val="-2"/>
          <w:sz w:val="18"/>
        </w:rPr>
        <w:t xml:space="preserve"> </w:t>
      </w:r>
      <w:r>
        <w:rPr>
          <w:rFonts w:ascii="Calibri"/>
          <w:spacing w:val="-1"/>
          <w:sz w:val="18"/>
        </w:rPr>
        <w:t>that</w:t>
      </w:r>
      <w:r>
        <w:rPr>
          <w:rFonts w:ascii="Calibri"/>
          <w:sz w:val="18"/>
        </w:rPr>
        <w:t xml:space="preserve"> I</w:t>
      </w:r>
      <w:r>
        <w:rPr>
          <w:rFonts w:ascii="Calibri"/>
          <w:spacing w:val="-1"/>
          <w:sz w:val="18"/>
        </w:rPr>
        <w:t xml:space="preserve"> agree</w:t>
      </w:r>
      <w:r>
        <w:rPr>
          <w:rFonts w:ascii="Calibri"/>
          <w:spacing w:val="-3"/>
          <w:sz w:val="18"/>
        </w:rPr>
        <w:t xml:space="preserve"> </w:t>
      </w:r>
      <w:r>
        <w:rPr>
          <w:rFonts w:ascii="Calibri"/>
          <w:spacing w:val="-1"/>
          <w:sz w:val="18"/>
        </w:rPr>
        <w:t>to the</w:t>
      </w:r>
      <w:r>
        <w:rPr>
          <w:rFonts w:ascii="Calibri"/>
          <w:sz w:val="18"/>
        </w:rPr>
        <w:t xml:space="preserve"> </w:t>
      </w:r>
      <w:r>
        <w:rPr>
          <w:rFonts w:ascii="Calibri"/>
          <w:spacing w:val="-1"/>
          <w:sz w:val="18"/>
        </w:rPr>
        <w:t>disclosure</w:t>
      </w:r>
      <w:r>
        <w:rPr>
          <w:rFonts w:ascii="Calibri"/>
          <w:spacing w:val="-3"/>
          <w:sz w:val="18"/>
        </w:rPr>
        <w:t xml:space="preserve"> </w:t>
      </w:r>
      <w:r>
        <w:rPr>
          <w:rFonts w:ascii="Calibri"/>
          <w:sz w:val="18"/>
        </w:rPr>
        <w:t>of</w:t>
      </w:r>
      <w:r>
        <w:rPr>
          <w:rFonts w:ascii="Calibri"/>
          <w:spacing w:val="-1"/>
          <w:sz w:val="18"/>
        </w:rPr>
        <w:t xml:space="preserve"> the</w:t>
      </w:r>
      <w:r>
        <w:rPr>
          <w:rFonts w:ascii="Calibri"/>
          <w:spacing w:val="-3"/>
          <w:sz w:val="18"/>
        </w:rPr>
        <w:t xml:space="preserve"> </w:t>
      </w:r>
      <w:r>
        <w:rPr>
          <w:rFonts w:ascii="Calibri"/>
          <w:sz w:val="18"/>
        </w:rPr>
        <w:t>records</w:t>
      </w:r>
      <w:r>
        <w:rPr>
          <w:rFonts w:ascii="Calibri"/>
          <w:spacing w:val="-2"/>
          <w:sz w:val="18"/>
        </w:rPr>
        <w:t xml:space="preserve"> </w:t>
      </w:r>
      <w:r>
        <w:rPr>
          <w:rFonts w:ascii="Calibri"/>
          <w:spacing w:val="-1"/>
          <w:sz w:val="18"/>
        </w:rPr>
        <w:t>referenced</w:t>
      </w:r>
      <w:r>
        <w:rPr>
          <w:rFonts w:ascii="Calibri"/>
          <w:spacing w:val="-3"/>
          <w:sz w:val="18"/>
        </w:rPr>
        <w:t xml:space="preserve"> </w:t>
      </w:r>
      <w:r>
        <w:rPr>
          <w:rFonts w:ascii="Calibri"/>
          <w:sz w:val="18"/>
        </w:rPr>
        <w:t xml:space="preserve">above. </w:t>
      </w:r>
      <w:r>
        <w:rPr>
          <w:rFonts w:ascii="Calibri"/>
          <w:spacing w:val="36"/>
          <w:sz w:val="18"/>
        </w:rPr>
        <w:t xml:space="preserve"> </w:t>
      </w:r>
      <w:r w:rsidRPr="000F0F43">
        <w:rPr>
          <w:rFonts w:ascii="Calibri"/>
          <w:spacing w:val="-1"/>
          <w:sz w:val="18"/>
        </w:rPr>
        <w:t>This</w:t>
      </w:r>
      <w:r w:rsidRPr="000F0F43">
        <w:rPr>
          <w:rFonts w:ascii="Calibri"/>
          <w:spacing w:val="-3"/>
          <w:sz w:val="18"/>
        </w:rPr>
        <w:t xml:space="preserve"> </w:t>
      </w:r>
      <w:r w:rsidRPr="000F0F43">
        <w:rPr>
          <w:rFonts w:ascii="Calibri"/>
          <w:spacing w:val="-1"/>
          <w:sz w:val="18"/>
        </w:rPr>
        <w:t>authorization</w:t>
      </w:r>
      <w:r w:rsidR="00B41803" w:rsidRPr="000F0F43">
        <w:rPr>
          <w:rFonts w:ascii="Calibri"/>
          <w:spacing w:val="-2"/>
          <w:sz w:val="18"/>
        </w:rPr>
        <w:t>/</w:t>
      </w:r>
      <w:r w:rsidRPr="000F0F43">
        <w:rPr>
          <w:rFonts w:ascii="Calibri"/>
          <w:spacing w:val="-1"/>
          <w:sz w:val="18"/>
        </w:rPr>
        <w:t>consent</w:t>
      </w:r>
      <w:r w:rsidR="00B41803" w:rsidRPr="000F0F43">
        <w:rPr>
          <w:rFonts w:ascii="Calibri"/>
          <w:spacing w:val="-1"/>
          <w:sz w:val="18"/>
        </w:rPr>
        <w:t xml:space="preserve"> document</w:t>
      </w:r>
      <w:r w:rsidRPr="000F0F43">
        <w:rPr>
          <w:rFonts w:ascii="Calibri"/>
          <w:spacing w:val="-3"/>
          <w:sz w:val="18"/>
        </w:rPr>
        <w:t xml:space="preserve"> </w:t>
      </w:r>
      <w:r>
        <w:rPr>
          <w:rFonts w:ascii="Calibri"/>
          <w:spacing w:val="-1"/>
          <w:sz w:val="18"/>
        </w:rPr>
        <w:t>is</w:t>
      </w:r>
      <w:r>
        <w:rPr>
          <w:rFonts w:ascii="Calibri"/>
          <w:spacing w:val="-2"/>
          <w:sz w:val="18"/>
        </w:rPr>
        <w:t xml:space="preserve"> </w:t>
      </w:r>
      <w:r>
        <w:rPr>
          <w:rFonts w:ascii="Calibri"/>
          <w:spacing w:val="-1"/>
          <w:sz w:val="18"/>
        </w:rPr>
        <w:t>valid</w:t>
      </w:r>
      <w:r>
        <w:rPr>
          <w:rFonts w:ascii="Calibri"/>
          <w:spacing w:val="-3"/>
          <w:sz w:val="18"/>
        </w:rPr>
        <w:t xml:space="preserve"> </w:t>
      </w:r>
      <w:r>
        <w:rPr>
          <w:rFonts w:ascii="Calibri"/>
          <w:b/>
          <w:spacing w:val="-1"/>
          <w:sz w:val="18"/>
        </w:rPr>
        <w:t>for</w:t>
      </w:r>
      <w:r>
        <w:rPr>
          <w:rFonts w:ascii="Calibri"/>
          <w:b/>
          <w:sz w:val="18"/>
        </w:rPr>
        <w:t xml:space="preserve"> </w:t>
      </w:r>
      <w:r>
        <w:rPr>
          <w:rFonts w:ascii="Calibri"/>
          <w:b/>
          <w:spacing w:val="-1"/>
          <w:sz w:val="18"/>
        </w:rPr>
        <w:t>the</w:t>
      </w:r>
      <w:r>
        <w:rPr>
          <w:rFonts w:ascii="Calibri"/>
          <w:b/>
          <w:spacing w:val="-2"/>
          <w:sz w:val="18"/>
        </w:rPr>
        <w:t xml:space="preserve"> </w:t>
      </w:r>
      <w:r>
        <w:rPr>
          <w:rFonts w:ascii="Calibri"/>
          <w:b/>
          <w:sz w:val="18"/>
        </w:rPr>
        <w:t>life</w:t>
      </w:r>
      <w:r>
        <w:rPr>
          <w:rFonts w:ascii="Calibri"/>
          <w:b/>
          <w:spacing w:val="-1"/>
          <w:sz w:val="18"/>
        </w:rPr>
        <w:t xml:space="preserve"> of</w:t>
      </w:r>
      <w:r>
        <w:rPr>
          <w:rFonts w:ascii="Calibri"/>
          <w:b/>
          <w:spacing w:val="-2"/>
          <w:sz w:val="18"/>
        </w:rPr>
        <w:t xml:space="preserve"> </w:t>
      </w:r>
      <w:r>
        <w:rPr>
          <w:rFonts w:ascii="Calibri"/>
          <w:b/>
          <w:spacing w:val="-1"/>
          <w:sz w:val="18"/>
        </w:rPr>
        <w:t>the grant reporting period</w:t>
      </w:r>
      <w:r>
        <w:rPr>
          <w:rFonts w:ascii="Calibri"/>
          <w:b/>
          <w:spacing w:val="-2"/>
          <w:sz w:val="18"/>
        </w:rPr>
        <w:t xml:space="preserve"> </w:t>
      </w:r>
      <w:r>
        <w:rPr>
          <w:rFonts w:ascii="Calibri"/>
          <w:b/>
          <w:spacing w:val="-1"/>
          <w:sz w:val="18"/>
        </w:rPr>
        <w:t>or until</w:t>
      </w:r>
      <w:r>
        <w:rPr>
          <w:rFonts w:ascii="Calibri"/>
          <w:b/>
          <w:spacing w:val="-2"/>
          <w:sz w:val="18"/>
        </w:rPr>
        <w:t xml:space="preserve"> </w:t>
      </w:r>
      <w:r>
        <w:rPr>
          <w:rFonts w:ascii="Calibri"/>
          <w:b/>
          <w:sz w:val="18"/>
        </w:rPr>
        <w:t>I</w:t>
      </w:r>
      <w:r>
        <w:rPr>
          <w:rFonts w:ascii="Calibri"/>
          <w:b/>
          <w:spacing w:val="-2"/>
          <w:sz w:val="18"/>
        </w:rPr>
        <w:t xml:space="preserve"> </w:t>
      </w:r>
      <w:r>
        <w:rPr>
          <w:rFonts w:ascii="Calibri"/>
          <w:b/>
          <w:sz w:val="18"/>
        </w:rPr>
        <w:t>revoke</w:t>
      </w:r>
      <w:r>
        <w:rPr>
          <w:rFonts w:ascii="Calibri"/>
          <w:b/>
          <w:spacing w:val="-1"/>
          <w:sz w:val="18"/>
        </w:rPr>
        <w:t xml:space="preserve"> it</w:t>
      </w:r>
      <w:r>
        <w:rPr>
          <w:rFonts w:ascii="Calibri"/>
          <w:b/>
          <w:spacing w:val="-2"/>
          <w:sz w:val="18"/>
        </w:rPr>
        <w:t xml:space="preserve"> </w:t>
      </w:r>
      <w:r>
        <w:rPr>
          <w:rFonts w:ascii="Calibri"/>
          <w:b/>
          <w:spacing w:val="-1"/>
          <w:sz w:val="18"/>
        </w:rPr>
        <w:t>in</w:t>
      </w:r>
      <w:r>
        <w:rPr>
          <w:rFonts w:ascii="Calibri"/>
          <w:b/>
          <w:spacing w:val="-2"/>
          <w:sz w:val="18"/>
        </w:rPr>
        <w:t xml:space="preserve"> </w:t>
      </w:r>
      <w:r>
        <w:rPr>
          <w:rFonts w:ascii="Calibri"/>
          <w:b/>
          <w:sz w:val="18"/>
        </w:rPr>
        <w:t>writing.</w:t>
      </w:r>
      <w:r>
        <w:rPr>
          <w:rFonts w:ascii="Calibri"/>
          <w:b/>
          <w:spacing w:val="38"/>
          <w:sz w:val="18"/>
        </w:rPr>
        <w:t xml:space="preserve"> </w:t>
      </w:r>
      <w:r>
        <w:rPr>
          <w:rFonts w:ascii="Calibri"/>
          <w:sz w:val="18"/>
        </w:rPr>
        <w:t>A</w:t>
      </w:r>
      <w:r>
        <w:rPr>
          <w:rFonts w:ascii="Calibri"/>
          <w:spacing w:val="-3"/>
          <w:sz w:val="18"/>
        </w:rPr>
        <w:t xml:space="preserve"> </w:t>
      </w:r>
      <w:r>
        <w:rPr>
          <w:rFonts w:ascii="Calibri"/>
          <w:sz w:val="18"/>
        </w:rPr>
        <w:t>copy</w:t>
      </w:r>
      <w:r>
        <w:rPr>
          <w:rFonts w:ascii="Calibri"/>
          <w:spacing w:val="-1"/>
          <w:sz w:val="18"/>
        </w:rPr>
        <w:t xml:space="preserve"> </w:t>
      </w:r>
      <w:r>
        <w:rPr>
          <w:rFonts w:ascii="Calibri"/>
          <w:sz w:val="18"/>
        </w:rPr>
        <w:t>of</w:t>
      </w:r>
      <w:r>
        <w:rPr>
          <w:rFonts w:ascii="Calibri"/>
          <w:spacing w:val="-2"/>
          <w:sz w:val="18"/>
        </w:rPr>
        <w:t xml:space="preserve"> </w:t>
      </w:r>
      <w:r>
        <w:rPr>
          <w:rFonts w:ascii="Calibri"/>
          <w:spacing w:val="-1"/>
          <w:sz w:val="18"/>
        </w:rPr>
        <w:t>this</w:t>
      </w:r>
      <w:r>
        <w:rPr>
          <w:rFonts w:ascii="Calibri"/>
          <w:spacing w:val="-2"/>
          <w:sz w:val="18"/>
        </w:rPr>
        <w:t xml:space="preserve"> </w:t>
      </w:r>
      <w:r>
        <w:rPr>
          <w:rFonts w:ascii="Calibri"/>
          <w:spacing w:val="-1"/>
          <w:sz w:val="18"/>
        </w:rPr>
        <w:t>authorization</w:t>
      </w:r>
      <w:r>
        <w:rPr>
          <w:rFonts w:ascii="Calibri"/>
          <w:spacing w:val="-2"/>
          <w:sz w:val="18"/>
        </w:rPr>
        <w:t xml:space="preserve"> </w:t>
      </w:r>
      <w:r>
        <w:rPr>
          <w:rFonts w:ascii="Calibri"/>
          <w:spacing w:val="-1"/>
          <w:sz w:val="18"/>
        </w:rPr>
        <w:t>shall</w:t>
      </w:r>
      <w:r>
        <w:rPr>
          <w:rFonts w:ascii="Calibri"/>
          <w:spacing w:val="-3"/>
          <w:sz w:val="18"/>
        </w:rPr>
        <w:t xml:space="preserve"> </w:t>
      </w:r>
      <w:r>
        <w:rPr>
          <w:rFonts w:ascii="Calibri"/>
          <w:spacing w:val="-2"/>
          <w:sz w:val="18"/>
        </w:rPr>
        <w:t>be</w:t>
      </w:r>
      <w:r w:rsidR="00975828">
        <w:rPr>
          <w:rFonts w:ascii="Calibri"/>
          <w:spacing w:val="85"/>
          <w:w w:val="99"/>
          <w:sz w:val="18"/>
        </w:rPr>
        <w:t xml:space="preserve"> </w:t>
      </w:r>
      <w:r>
        <w:rPr>
          <w:rFonts w:ascii="Calibri"/>
          <w:spacing w:val="-1"/>
          <w:sz w:val="18"/>
        </w:rPr>
        <w:t>considered</w:t>
      </w:r>
      <w:r>
        <w:rPr>
          <w:rFonts w:ascii="Calibri"/>
          <w:spacing w:val="-3"/>
          <w:sz w:val="18"/>
        </w:rPr>
        <w:t xml:space="preserve"> </w:t>
      </w:r>
      <w:r>
        <w:rPr>
          <w:rFonts w:ascii="Calibri"/>
          <w:sz w:val="18"/>
        </w:rPr>
        <w:t>as</w:t>
      </w:r>
      <w:r>
        <w:rPr>
          <w:rFonts w:ascii="Calibri"/>
          <w:spacing w:val="-3"/>
          <w:sz w:val="18"/>
        </w:rPr>
        <w:t xml:space="preserve"> </w:t>
      </w:r>
      <w:r>
        <w:rPr>
          <w:rFonts w:ascii="Calibri"/>
          <w:spacing w:val="-1"/>
          <w:sz w:val="18"/>
        </w:rPr>
        <w:t>effective</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z w:val="18"/>
        </w:rPr>
        <w:t>valid as</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original.</w:t>
      </w:r>
    </w:p>
    <w:p w14:paraId="268D63FD" w14:textId="4C1BC08D" w:rsidR="004216C4" w:rsidRDefault="004216C4" w:rsidP="00975828">
      <w:pPr>
        <w:spacing w:before="121" w:after="240"/>
        <w:ind w:left="878"/>
        <w:rPr>
          <w:rFonts w:ascii="Calibri"/>
          <w:b/>
          <w:spacing w:val="-1"/>
          <w:sz w:val="17"/>
        </w:rPr>
      </w:pPr>
      <w:r>
        <w:rPr>
          <w:rFonts w:ascii="Calibri"/>
          <w:b/>
          <w:spacing w:val="-1"/>
          <w:sz w:val="17"/>
        </w:rPr>
        <w:t>PLEASE</w:t>
      </w:r>
      <w:r>
        <w:rPr>
          <w:rFonts w:ascii="Calibri"/>
          <w:b/>
          <w:sz w:val="17"/>
        </w:rPr>
        <w:t xml:space="preserve"> </w:t>
      </w:r>
      <w:r>
        <w:rPr>
          <w:rFonts w:ascii="Calibri"/>
          <w:b/>
          <w:spacing w:val="-1"/>
          <w:sz w:val="17"/>
        </w:rPr>
        <w:t>COMPLETE</w:t>
      </w:r>
      <w:r>
        <w:rPr>
          <w:rFonts w:ascii="Calibri"/>
          <w:b/>
          <w:sz w:val="17"/>
        </w:rPr>
        <w:t xml:space="preserve"> </w:t>
      </w:r>
      <w:r>
        <w:rPr>
          <w:rFonts w:ascii="Calibri"/>
          <w:b/>
          <w:spacing w:val="-1"/>
          <w:sz w:val="17"/>
        </w:rPr>
        <w:t>THE</w:t>
      </w:r>
      <w:r>
        <w:rPr>
          <w:rFonts w:ascii="Calibri"/>
          <w:b/>
          <w:sz w:val="17"/>
        </w:rPr>
        <w:t xml:space="preserve"> </w:t>
      </w:r>
      <w:r>
        <w:rPr>
          <w:rFonts w:ascii="Calibri"/>
          <w:b/>
          <w:spacing w:val="-1"/>
          <w:sz w:val="17"/>
        </w:rPr>
        <w:t>AREA BELOW:</w:t>
      </w:r>
    </w:p>
    <w:p w14:paraId="39A055CB" w14:textId="12EE8D57" w:rsidR="00975828" w:rsidRDefault="00975828" w:rsidP="004216C4">
      <w:pPr>
        <w:spacing w:before="121"/>
        <w:ind w:left="880"/>
        <w:rPr>
          <w:rFonts w:ascii="Calibri"/>
          <w:b/>
          <w:spacing w:val="-1"/>
          <w:sz w:val="17"/>
        </w:rPr>
      </w:pPr>
      <w:r>
        <w:rPr>
          <w:rFonts w:ascii="Calibri"/>
          <w:b/>
          <w:spacing w:val="-1"/>
          <w:sz w:val="17"/>
        </w:rPr>
        <w:t>PRINT NAME: ____________________________________________</w:t>
      </w:r>
      <w:proofErr w:type="gramStart"/>
      <w:r>
        <w:rPr>
          <w:rFonts w:ascii="Calibri"/>
          <w:b/>
          <w:spacing w:val="-1"/>
          <w:sz w:val="17"/>
        </w:rPr>
        <w:t>_  SSN</w:t>
      </w:r>
      <w:proofErr w:type="gramEnd"/>
      <w:r>
        <w:rPr>
          <w:rFonts w:ascii="Calibri"/>
          <w:b/>
          <w:spacing w:val="-1"/>
          <w:sz w:val="17"/>
        </w:rPr>
        <w:t>: ___________________________________________</w:t>
      </w:r>
    </w:p>
    <w:p w14:paraId="64B0EF09" w14:textId="77777777" w:rsidR="00975828" w:rsidRDefault="00975828" w:rsidP="004216C4">
      <w:pPr>
        <w:spacing w:before="121"/>
        <w:ind w:left="880"/>
        <w:rPr>
          <w:rFonts w:ascii="Calibri"/>
          <w:b/>
          <w:spacing w:val="-1"/>
          <w:sz w:val="17"/>
        </w:rPr>
      </w:pPr>
    </w:p>
    <w:p w14:paraId="72CF2174" w14:textId="272BFF07" w:rsidR="00975828" w:rsidRDefault="00975828" w:rsidP="004216C4">
      <w:pPr>
        <w:spacing w:before="121"/>
        <w:ind w:left="880"/>
        <w:rPr>
          <w:rFonts w:ascii="Calibri"/>
          <w:b/>
          <w:spacing w:val="-1"/>
          <w:sz w:val="17"/>
        </w:rPr>
      </w:pPr>
      <w:r>
        <w:rPr>
          <w:rFonts w:ascii="Calibri"/>
          <w:b/>
          <w:spacing w:val="-1"/>
          <w:sz w:val="17"/>
        </w:rPr>
        <w:t>SIGNATURE: _______________________________________________ DATE: _________________________________________</w:t>
      </w:r>
    </w:p>
    <w:p w14:paraId="7D6DD795" w14:textId="65FB7091" w:rsidR="004216C4" w:rsidRPr="00975828" w:rsidRDefault="00975828" w:rsidP="00975828">
      <w:pPr>
        <w:spacing w:before="121"/>
        <w:rPr>
          <w:rFonts w:ascii="Calibri" w:eastAsia="Calibri" w:hAnsi="Calibri" w:cs="Calibri"/>
          <w:sz w:val="17"/>
          <w:szCs w:val="17"/>
        </w:rPr>
      </w:pPr>
      <w:r>
        <w:rPr>
          <w:rFonts w:ascii="Calibri"/>
          <w:b/>
          <w:spacing w:val="-1"/>
          <w:sz w:val="17"/>
        </w:rPr>
        <w:tab/>
      </w:r>
    </w:p>
    <w:p w14:paraId="77D44DCD" w14:textId="12DD2C63" w:rsidR="00EB7A24" w:rsidRPr="000F0F43" w:rsidRDefault="00EB7A24" w:rsidP="000F0F43">
      <w:pPr>
        <w:pStyle w:val="BodyText"/>
        <w:spacing w:before="0"/>
        <w:ind w:left="880" w:right="254" w:firstLine="0"/>
        <w:rPr>
          <w:spacing w:val="-1"/>
        </w:rPr>
      </w:pPr>
      <w:r w:rsidRPr="000F0F43">
        <w:rPr>
          <w:spacing w:val="-1"/>
        </w:rPr>
        <w:t xml:space="preserve">This project was funded by a grant awarded under the American Apprenticeship Initiative Grants, as implemented by the U.S. Department of Labor's Employment and Training Administration.  The collection of this information helps to track the long-term success of this training program.  Your personal information is kept confidential and secure and will not be shared with any outside agencies other than those involved with the support or oversight of the American Apprenticeship Initiative Grant received by South Seattle College and issued by the U.S. Department of Labor.  Your information will never be sold or shared with third party agencies through your participation in grant supported training activities.  Please direct any additional questions concerning the use of your personal information to Judy Reed, </w:t>
      </w:r>
      <w:r w:rsidR="00B41803" w:rsidRPr="000F0F43">
        <w:rPr>
          <w:spacing w:val="-1"/>
        </w:rPr>
        <w:t>Grant Director at 206-934-5235.</w:t>
      </w:r>
    </w:p>
    <w:p w14:paraId="4E5B1E02" w14:textId="77777777" w:rsidR="00F17100" w:rsidRDefault="00F17100" w:rsidP="00D40941">
      <w:pPr>
        <w:pStyle w:val="NormalSS"/>
        <w:ind w:left="432"/>
        <w:rPr>
          <w:rFonts w:cstheme="minorHAnsi"/>
          <w:i/>
        </w:rPr>
      </w:pPr>
    </w:p>
    <w:p w14:paraId="3F60E697" w14:textId="037B03FA" w:rsidR="000F0F43" w:rsidRPr="000F0F43" w:rsidRDefault="000F0F43" w:rsidP="000F0F43">
      <w:pPr>
        <w:pStyle w:val="BodyText"/>
        <w:spacing w:before="0"/>
        <w:ind w:left="880" w:right="254" w:firstLine="0"/>
        <w:rPr>
          <w:spacing w:val="-1"/>
        </w:rPr>
      </w:pPr>
      <w:r w:rsidRPr="000F0F43">
        <w:rPr>
          <w:spacing w:val="-1"/>
        </w:rPr>
        <w:t>The American Competitiveness and Workforce Improvement Act of 1998, Title IV, Section 414 (c), as amended by the Consolidated Appropriations Act of 2005, Division J, Title IV, Subtitle B, Section 428 and WIA Section 171(a) direct the Secretary to require grantees to report on the employment outcomes obtained by workers receiving training under this subsection using indicators of performance that are consistent with other indicators used for employment and training programs administered by the Secretary, such as entry into employment, retention in employment, and increases in earnings. The principal purpose for collecting this information is to administer the program, including tracking and evaluating participant progress</w:t>
      </w:r>
      <w:r w:rsidRPr="00975828">
        <w:rPr>
          <w:spacing w:val="-1"/>
        </w:rPr>
        <w:t xml:space="preserve">. Providing this information, including a social security number (SSN) is voluntary; failure to disclose a SSN will not result in the denial of any right, benefit or privilege to which the </w:t>
      </w:r>
      <w:r w:rsidRPr="00975828">
        <w:rPr>
          <w:spacing w:val="-1"/>
        </w:rPr>
        <w:lastRenderedPageBreak/>
        <w:t>participant is entitled. The information that is collected on this form will be retained in the program files of the grantee and may be released to other Department officials in the performance of their official duties.</w:t>
      </w:r>
    </w:p>
    <w:p w14:paraId="394DBA4E" w14:textId="77777777" w:rsidR="000F0F43" w:rsidRPr="000F0F43" w:rsidRDefault="000F0F43" w:rsidP="000F0F43">
      <w:pPr>
        <w:pStyle w:val="BodyText"/>
        <w:spacing w:before="0"/>
        <w:ind w:left="880" w:right="254" w:firstLine="0"/>
        <w:rPr>
          <w:spacing w:val="-1"/>
        </w:rPr>
      </w:pPr>
    </w:p>
    <w:p w14:paraId="75F105C5" w14:textId="413F896C" w:rsidR="000F0F43" w:rsidRPr="000F0F43" w:rsidRDefault="000F0F43" w:rsidP="000F0F43">
      <w:pPr>
        <w:pStyle w:val="BodyText"/>
        <w:spacing w:before="0"/>
        <w:ind w:left="880" w:right="254" w:firstLine="0"/>
        <w:rPr>
          <w:spacing w:val="-1"/>
        </w:rPr>
      </w:pPr>
      <w:r w:rsidRPr="000F0F43">
        <w:rPr>
          <w:spacing w:val="-1"/>
        </w:rPr>
        <w:t>PATAM2 is an equal opportunity employer program and that auxiliary aids, and services are available upon request to individuals with disabilities.</w:t>
      </w:r>
    </w:p>
    <w:p w14:paraId="189B0753" w14:textId="19BB3EB2" w:rsidR="00F17100" w:rsidRPr="000F0F43" w:rsidRDefault="00F17100" w:rsidP="000F0F43">
      <w:pPr>
        <w:pStyle w:val="BodyText"/>
        <w:spacing w:before="0"/>
        <w:ind w:left="880" w:right="254" w:firstLine="0"/>
        <w:rPr>
          <w:spacing w:val="-1"/>
        </w:rPr>
      </w:pPr>
      <w:r w:rsidRPr="000F0F43">
        <w:rPr>
          <w:spacing w:val="-1"/>
        </w:rPr>
        <w:t xml:space="preserve">. </w:t>
      </w:r>
    </w:p>
    <w:p w14:paraId="19514FC2" w14:textId="77777777" w:rsidR="00F17100" w:rsidRPr="000F0F43" w:rsidRDefault="00F17100" w:rsidP="000F0F43">
      <w:pPr>
        <w:pStyle w:val="BodyText"/>
        <w:spacing w:before="0"/>
        <w:ind w:left="880" w:right="254" w:firstLine="0"/>
        <w:rPr>
          <w:spacing w:val="-1"/>
        </w:rPr>
      </w:pPr>
    </w:p>
    <w:p w14:paraId="5F6D858A" w14:textId="3D87D0FF" w:rsidR="00F17100" w:rsidRPr="00F17100" w:rsidRDefault="00F17100" w:rsidP="00D40941">
      <w:pPr>
        <w:pStyle w:val="NormalSS"/>
        <w:ind w:left="432"/>
        <w:rPr>
          <w:color w:val="0070C0"/>
        </w:rPr>
      </w:pPr>
    </w:p>
    <w:sectPr w:rsidR="00F17100" w:rsidRPr="00F17100" w:rsidSect="009758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3155B"/>
    <w:multiLevelType w:val="hybridMultilevel"/>
    <w:tmpl w:val="EAB81EB4"/>
    <w:lvl w:ilvl="0" w:tplc="68AC18AE">
      <w:start w:val="1"/>
      <w:numFmt w:val="decimal"/>
      <w:lvlText w:val="%1."/>
      <w:lvlJc w:val="left"/>
      <w:pPr>
        <w:ind w:left="1960" w:hanging="360"/>
        <w:jc w:val="left"/>
      </w:pPr>
      <w:rPr>
        <w:rFonts w:ascii="Calibri" w:eastAsia="Calibri" w:hAnsi="Calibri" w:hint="default"/>
        <w:sz w:val="18"/>
        <w:szCs w:val="18"/>
      </w:rPr>
    </w:lvl>
    <w:lvl w:ilvl="1" w:tplc="1840A0D4">
      <w:start w:val="1"/>
      <w:numFmt w:val="bullet"/>
      <w:lvlText w:val="•"/>
      <w:lvlJc w:val="left"/>
      <w:pPr>
        <w:ind w:left="2798" w:hanging="360"/>
      </w:pPr>
      <w:rPr>
        <w:rFonts w:hint="default"/>
      </w:rPr>
    </w:lvl>
    <w:lvl w:ilvl="2" w:tplc="8C122DD8">
      <w:start w:val="1"/>
      <w:numFmt w:val="bullet"/>
      <w:lvlText w:val="•"/>
      <w:lvlJc w:val="left"/>
      <w:pPr>
        <w:ind w:left="3636" w:hanging="360"/>
      </w:pPr>
      <w:rPr>
        <w:rFonts w:hint="default"/>
      </w:rPr>
    </w:lvl>
    <w:lvl w:ilvl="3" w:tplc="18388DF0">
      <w:start w:val="1"/>
      <w:numFmt w:val="bullet"/>
      <w:lvlText w:val="•"/>
      <w:lvlJc w:val="left"/>
      <w:pPr>
        <w:ind w:left="4474" w:hanging="360"/>
      </w:pPr>
      <w:rPr>
        <w:rFonts w:hint="default"/>
      </w:rPr>
    </w:lvl>
    <w:lvl w:ilvl="4" w:tplc="91B68D74">
      <w:start w:val="1"/>
      <w:numFmt w:val="bullet"/>
      <w:lvlText w:val="•"/>
      <w:lvlJc w:val="left"/>
      <w:pPr>
        <w:ind w:left="5312" w:hanging="360"/>
      </w:pPr>
      <w:rPr>
        <w:rFonts w:hint="default"/>
      </w:rPr>
    </w:lvl>
    <w:lvl w:ilvl="5" w:tplc="4650BAD0">
      <w:start w:val="1"/>
      <w:numFmt w:val="bullet"/>
      <w:lvlText w:val="•"/>
      <w:lvlJc w:val="left"/>
      <w:pPr>
        <w:ind w:left="6150" w:hanging="360"/>
      </w:pPr>
      <w:rPr>
        <w:rFonts w:hint="default"/>
      </w:rPr>
    </w:lvl>
    <w:lvl w:ilvl="6" w:tplc="40127B36">
      <w:start w:val="1"/>
      <w:numFmt w:val="bullet"/>
      <w:lvlText w:val="•"/>
      <w:lvlJc w:val="left"/>
      <w:pPr>
        <w:ind w:left="6988" w:hanging="360"/>
      </w:pPr>
      <w:rPr>
        <w:rFonts w:hint="default"/>
      </w:rPr>
    </w:lvl>
    <w:lvl w:ilvl="7" w:tplc="5E3C9368">
      <w:start w:val="1"/>
      <w:numFmt w:val="bullet"/>
      <w:lvlText w:val="•"/>
      <w:lvlJc w:val="left"/>
      <w:pPr>
        <w:ind w:left="7826" w:hanging="360"/>
      </w:pPr>
      <w:rPr>
        <w:rFonts w:hint="default"/>
      </w:rPr>
    </w:lvl>
    <w:lvl w:ilvl="8" w:tplc="7B6C653A">
      <w:start w:val="1"/>
      <w:numFmt w:val="bullet"/>
      <w:lvlText w:val="•"/>
      <w:lvlJc w:val="left"/>
      <w:pPr>
        <w:ind w:left="8664" w:hanging="360"/>
      </w:pPr>
      <w:rPr>
        <w:rFonts w:hint="default"/>
      </w:rPr>
    </w:lvl>
  </w:abstractNum>
  <w:abstractNum w:abstractNumId="1" w15:restartNumberingAfterBreak="0">
    <w:nsid w:val="29736569"/>
    <w:multiLevelType w:val="hybridMultilevel"/>
    <w:tmpl w:val="5D027F28"/>
    <w:lvl w:ilvl="0" w:tplc="B74C81C4">
      <w:start w:val="1"/>
      <w:numFmt w:val="decimal"/>
      <w:lvlText w:val="%1."/>
      <w:lvlJc w:val="left"/>
      <w:pPr>
        <w:ind w:left="1960" w:hanging="360"/>
        <w:jc w:val="left"/>
      </w:pPr>
      <w:rPr>
        <w:rFonts w:ascii="Calibri" w:eastAsia="Calibri" w:hAnsi="Calibri" w:hint="default"/>
        <w:sz w:val="18"/>
        <w:szCs w:val="18"/>
      </w:rPr>
    </w:lvl>
    <w:lvl w:ilvl="1" w:tplc="A9B0309C">
      <w:start w:val="1"/>
      <w:numFmt w:val="bullet"/>
      <w:lvlText w:val="•"/>
      <w:lvlJc w:val="left"/>
      <w:pPr>
        <w:ind w:left="2798" w:hanging="360"/>
      </w:pPr>
      <w:rPr>
        <w:rFonts w:hint="default"/>
      </w:rPr>
    </w:lvl>
    <w:lvl w:ilvl="2" w:tplc="4FCCCD4E">
      <w:start w:val="1"/>
      <w:numFmt w:val="bullet"/>
      <w:lvlText w:val="•"/>
      <w:lvlJc w:val="left"/>
      <w:pPr>
        <w:ind w:left="3636" w:hanging="360"/>
      </w:pPr>
      <w:rPr>
        <w:rFonts w:hint="default"/>
      </w:rPr>
    </w:lvl>
    <w:lvl w:ilvl="3" w:tplc="E6AAC8DE">
      <w:start w:val="1"/>
      <w:numFmt w:val="bullet"/>
      <w:lvlText w:val="•"/>
      <w:lvlJc w:val="left"/>
      <w:pPr>
        <w:ind w:left="4474" w:hanging="360"/>
      </w:pPr>
      <w:rPr>
        <w:rFonts w:hint="default"/>
      </w:rPr>
    </w:lvl>
    <w:lvl w:ilvl="4" w:tplc="648E3170">
      <w:start w:val="1"/>
      <w:numFmt w:val="bullet"/>
      <w:lvlText w:val="•"/>
      <w:lvlJc w:val="left"/>
      <w:pPr>
        <w:ind w:left="5312" w:hanging="360"/>
      </w:pPr>
      <w:rPr>
        <w:rFonts w:hint="default"/>
      </w:rPr>
    </w:lvl>
    <w:lvl w:ilvl="5" w:tplc="FDAC5DCE">
      <w:start w:val="1"/>
      <w:numFmt w:val="bullet"/>
      <w:lvlText w:val="•"/>
      <w:lvlJc w:val="left"/>
      <w:pPr>
        <w:ind w:left="6150" w:hanging="360"/>
      </w:pPr>
      <w:rPr>
        <w:rFonts w:hint="default"/>
      </w:rPr>
    </w:lvl>
    <w:lvl w:ilvl="6" w:tplc="FECA51F8">
      <w:start w:val="1"/>
      <w:numFmt w:val="bullet"/>
      <w:lvlText w:val="•"/>
      <w:lvlJc w:val="left"/>
      <w:pPr>
        <w:ind w:left="6988" w:hanging="360"/>
      </w:pPr>
      <w:rPr>
        <w:rFonts w:hint="default"/>
      </w:rPr>
    </w:lvl>
    <w:lvl w:ilvl="7" w:tplc="1DEC38D8">
      <w:start w:val="1"/>
      <w:numFmt w:val="bullet"/>
      <w:lvlText w:val="•"/>
      <w:lvlJc w:val="left"/>
      <w:pPr>
        <w:ind w:left="7826" w:hanging="360"/>
      </w:pPr>
      <w:rPr>
        <w:rFonts w:hint="default"/>
      </w:rPr>
    </w:lvl>
    <w:lvl w:ilvl="8" w:tplc="0188FA1C">
      <w:start w:val="1"/>
      <w:numFmt w:val="bullet"/>
      <w:lvlText w:val="•"/>
      <w:lvlJc w:val="left"/>
      <w:pPr>
        <w:ind w:left="8664" w:hanging="360"/>
      </w:pPr>
      <w:rPr>
        <w:rFonts w:hint="default"/>
      </w:rPr>
    </w:lvl>
  </w:abstractNum>
  <w:abstractNum w:abstractNumId="2" w15:restartNumberingAfterBreak="0">
    <w:nsid w:val="5281621E"/>
    <w:multiLevelType w:val="hybridMultilevel"/>
    <w:tmpl w:val="A560D974"/>
    <w:lvl w:ilvl="0" w:tplc="D44030E2">
      <w:start w:val="1"/>
      <w:numFmt w:val="decimal"/>
      <w:lvlText w:val="%1."/>
      <w:lvlJc w:val="left"/>
      <w:pPr>
        <w:ind w:left="1960" w:hanging="360"/>
        <w:jc w:val="left"/>
      </w:pPr>
      <w:rPr>
        <w:rFonts w:ascii="Calibri" w:eastAsia="Calibri" w:hAnsi="Calibri" w:hint="default"/>
        <w:sz w:val="18"/>
        <w:szCs w:val="18"/>
      </w:rPr>
    </w:lvl>
    <w:lvl w:ilvl="1" w:tplc="9E5E296E">
      <w:start w:val="1"/>
      <w:numFmt w:val="bullet"/>
      <w:lvlText w:val="•"/>
      <w:lvlJc w:val="left"/>
      <w:pPr>
        <w:ind w:left="2798" w:hanging="360"/>
      </w:pPr>
      <w:rPr>
        <w:rFonts w:hint="default"/>
      </w:rPr>
    </w:lvl>
    <w:lvl w:ilvl="2" w:tplc="A64AE4C2">
      <w:start w:val="1"/>
      <w:numFmt w:val="bullet"/>
      <w:lvlText w:val="•"/>
      <w:lvlJc w:val="left"/>
      <w:pPr>
        <w:ind w:left="3636" w:hanging="360"/>
      </w:pPr>
      <w:rPr>
        <w:rFonts w:hint="default"/>
      </w:rPr>
    </w:lvl>
    <w:lvl w:ilvl="3" w:tplc="852A2D5E">
      <w:start w:val="1"/>
      <w:numFmt w:val="bullet"/>
      <w:lvlText w:val="•"/>
      <w:lvlJc w:val="left"/>
      <w:pPr>
        <w:ind w:left="4474" w:hanging="360"/>
      </w:pPr>
      <w:rPr>
        <w:rFonts w:hint="default"/>
      </w:rPr>
    </w:lvl>
    <w:lvl w:ilvl="4" w:tplc="E1FE59D4">
      <w:start w:val="1"/>
      <w:numFmt w:val="bullet"/>
      <w:lvlText w:val="•"/>
      <w:lvlJc w:val="left"/>
      <w:pPr>
        <w:ind w:left="5312" w:hanging="360"/>
      </w:pPr>
      <w:rPr>
        <w:rFonts w:hint="default"/>
      </w:rPr>
    </w:lvl>
    <w:lvl w:ilvl="5" w:tplc="843C8DA8">
      <w:start w:val="1"/>
      <w:numFmt w:val="bullet"/>
      <w:lvlText w:val="•"/>
      <w:lvlJc w:val="left"/>
      <w:pPr>
        <w:ind w:left="6150" w:hanging="360"/>
      </w:pPr>
      <w:rPr>
        <w:rFonts w:hint="default"/>
      </w:rPr>
    </w:lvl>
    <w:lvl w:ilvl="6" w:tplc="0C0EEEC6">
      <w:start w:val="1"/>
      <w:numFmt w:val="bullet"/>
      <w:lvlText w:val="•"/>
      <w:lvlJc w:val="left"/>
      <w:pPr>
        <w:ind w:left="6988" w:hanging="360"/>
      </w:pPr>
      <w:rPr>
        <w:rFonts w:hint="default"/>
      </w:rPr>
    </w:lvl>
    <w:lvl w:ilvl="7" w:tplc="C9D6A0A2">
      <w:start w:val="1"/>
      <w:numFmt w:val="bullet"/>
      <w:lvlText w:val="•"/>
      <w:lvlJc w:val="left"/>
      <w:pPr>
        <w:ind w:left="7826" w:hanging="360"/>
      </w:pPr>
      <w:rPr>
        <w:rFonts w:hint="default"/>
      </w:rPr>
    </w:lvl>
    <w:lvl w:ilvl="8" w:tplc="E256803A">
      <w:start w:val="1"/>
      <w:numFmt w:val="bullet"/>
      <w:lvlText w:val="•"/>
      <w:lvlJc w:val="left"/>
      <w:pPr>
        <w:ind w:left="8664" w:hanging="360"/>
      </w:pPr>
      <w:rPr>
        <w:rFonts w:hint="default"/>
      </w:rPr>
    </w:lvl>
  </w:abstractNum>
  <w:abstractNum w:abstractNumId="3" w15:restartNumberingAfterBreak="0">
    <w:nsid w:val="793707A4"/>
    <w:multiLevelType w:val="hybridMultilevel"/>
    <w:tmpl w:val="A10E2A7E"/>
    <w:lvl w:ilvl="0" w:tplc="69BE1882">
      <w:start w:val="1"/>
      <w:numFmt w:val="decimal"/>
      <w:lvlText w:val="%1."/>
      <w:lvlJc w:val="left"/>
      <w:pPr>
        <w:ind w:left="1960" w:hanging="360"/>
        <w:jc w:val="left"/>
      </w:pPr>
      <w:rPr>
        <w:rFonts w:ascii="Calibri" w:eastAsia="Calibri" w:hAnsi="Calibri" w:hint="default"/>
        <w:sz w:val="18"/>
        <w:szCs w:val="18"/>
      </w:rPr>
    </w:lvl>
    <w:lvl w:ilvl="1" w:tplc="A8D809A8">
      <w:start w:val="1"/>
      <w:numFmt w:val="bullet"/>
      <w:lvlText w:val="•"/>
      <w:lvlJc w:val="left"/>
      <w:pPr>
        <w:ind w:left="2798" w:hanging="360"/>
      </w:pPr>
      <w:rPr>
        <w:rFonts w:hint="default"/>
      </w:rPr>
    </w:lvl>
    <w:lvl w:ilvl="2" w:tplc="E6CCDCE2">
      <w:start w:val="1"/>
      <w:numFmt w:val="bullet"/>
      <w:lvlText w:val="•"/>
      <w:lvlJc w:val="left"/>
      <w:pPr>
        <w:ind w:left="3636" w:hanging="360"/>
      </w:pPr>
      <w:rPr>
        <w:rFonts w:hint="default"/>
      </w:rPr>
    </w:lvl>
    <w:lvl w:ilvl="3" w:tplc="5680BCA0">
      <w:start w:val="1"/>
      <w:numFmt w:val="bullet"/>
      <w:lvlText w:val="•"/>
      <w:lvlJc w:val="left"/>
      <w:pPr>
        <w:ind w:left="4474" w:hanging="360"/>
      </w:pPr>
      <w:rPr>
        <w:rFonts w:hint="default"/>
      </w:rPr>
    </w:lvl>
    <w:lvl w:ilvl="4" w:tplc="D702000A">
      <w:start w:val="1"/>
      <w:numFmt w:val="bullet"/>
      <w:lvlText w:val="•"/>
      <w:lvlJc w:val="left"/>
      <w:pPr>
        <w:ind w:left="5312" w:hanging="360"/>
      </w:pPr>
      <w:rPr>
        <w:rFonts w:hint="default"/>
      </w:rPr>
    </w:lvl>
    <w:lvl w:ilvl="5" w:tplc="FF9A4A34">
      <w:start w:val="1"/>
      <w:numFmt w:val="bullet"/>
      <w:lvlText w:val="•"/>
      <w:lvlJc w:val="left"/>
      <w:pPr>
        <w:ind w:left="6150" w:hanging="360"/>
      </w:pPr>
      <w:rPr>
        <w:rFonts w:hint="default"/>
      </w:rPr>
    </w:lvl>
    <w:lvl w:ilvl="6" w:tplc="07EEB3EA">
      <w:start w:val="1"/>
      <w:numFmt w:val="bullet"/>
      <w:lvlText w:val="•"/>
      <w:lvlJc w:val="left"/>
      <w:pPr>
        <w:ind w:left="6988" w:hanging="360"/>
      </w:pPr>
      <w:rPr>
        <w:rFonts w:hint="default"/>
      </w:rPr>
    </w:lvl>
    <w:lvl w:ilvl="7" w:tplc="AC6A01D6">
      <w:start w:val="1"/>
      <w:numFmt w:val="bullet"/>
      <w:lvlText w:val="•"/>
      <w:lvlJc w:val="left"/>
      <w:pPr>
        <w:ind w:left="7826" w:hanging="360"/>
      </w:pPr>
      <w:rPr>
        <w:rFonts w:hint="default"/>
      </w:rPr>
    </w:lvl>
    <w:lvl w:ilvl="8" w:tplc="B198AEDA">
      <w:start w:val="1"/>
      <w:numFmt w:val="bullet"/>
      <w:lvlText w:val="•"/>
      <w:lvlJc w:val="left"/>
      <w:pPr>
        <w:ind w:left="8664"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C4"/>
    <w:rsid w:val="000F0F43"/>
    <w:rsid w:val="00136D99"/>
    <w:rsid w:val="001902D9"/>
    <w:rsid w:val="00240376"/>
    <w:rsid w:val="002A1AA4"/>
    <w:rsid w:val="002D37FD"/>
    <w:rsid w:val="003F1A09"/>
    <w:rsid w:val="00412265"/>
    <w:rsid w:val="004216C4"/>
    <w:rsid w:val="004808B5"/>
    <w:rsid w:val="004E613F"/>
    <w:rsid w:val="005328EA"/>
    <w:rsid w:val="005D4F49"/>
    <w:rsid w:val="007608CD"/>
    <w:rsid w:val="0076529D"/>
    <w:rsid w:val="007777F7"/>
    <w:rsid w:val="007A21F9"/>
    <w:rsid w:val="008E2ED3"/>
    <w:rsid w:val="008F2BE8"/>
    <w:rsid w:val="00975828"/>
    <w:rsid w:val="009C2B80"/>
    <w:rsid w:val="00A71D1B"/>
    <w:rsid w:val="00A746D2"/>
    <w:rsid w:val="00A9546C"/>
    <w:rsid w:val="00B41803"/>
    <w:rsid w:val="00B632E8"/>
    <w:rsid w:val="00CA1996"/>
    <w:rsid w:val="00CF041A"/>
    <w:rsid w:val="00D40941"/>
    <w:rsid w:val="00E04845"/>
    <w:rsid w:val="00EB7A24"/>
    <w:rsid w:val="00EE27E1"/>
    <w:rsid w:val="00F13479"/>
    <w:rsid w:val="00F17100"/>
    <w:rsid w:val="00FA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8793"/>
  <w15:docId w15:val="{11E56540-2934-4B51-9B92-03B792C8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4216C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216C4"/>
    <w:pPr>
      <w:spacing w:before="1"/>
      <w:ind w:left="1960" w:hanging="360"/>
    </w:pPr>
    <w:rPr>
      <w:rFonts w:ascii="Calibri" w:eastAsia="Calibri" w:hAnsi="Calibri"/>
      <w:sz w:val="18"/>
      <w:szCs w:val="18"/>
    </w:rPr>
  </w:style>
  <w:style w:type="character" w:customStyle="1" w:styleId="BodyTextChar">
    <w:name w:val="Body Text Char"/>
    <w:basedOn w:val="DefaultParagraphFont"/>
    <w:link w:val="BodyText"/>
    <w:uiPriority w:val="1"/>
    <w:rsid w:val="004216C4"/>
    <w:rPr>
      <w:rFonts w:ascii="Calibri" w:eastAsia="Calibri" w:hAnsi="Calibri"/>
      <w:sz w:val="18"/>
      <w:szCs w:val="18"/>
    </w:rPr>
  </w:style>
  <w:style w:type="paragraph" w:customStyle="1" w:styleId="TableParagraph">
    <w:name w:val="Table Paragraph"/>
    <w:basedOn w:val="Normal"/>
    <w:uiPriority w:val="1"/>
    <w:qFormat/>
    <w:rsid w:val="004216C4"/>
  </w:style>
  <w:style w:type="paragraph" w:customStyle="1" w:styleId="NormalSS">
    <w:name w:val="NormalSS"/>
    <w:basedOn w:val="Normal"/>
    <w:rsid w:val="004216C4"/>
    <w:pPr>
      <w:widowControl/>
      <w:tabs>
        <w:tab w:val="left" w:pos="432"/>
      </w:tabs>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1AA4"/>
    <w:rPr>
      <w:sz w:val="16"/>
      <w:szCs w:val="16"/>
    </w:rPr>
  </w:style>
  <w:style w:type="paragraph" w:styleId="CommentText">
    <w:name w:val="annotation text"/>
    <w:basedOn w:val="Normal"/>
    <w:link w:val="CommentTextChar"/>
    <w:uiPriority w:val="99"/>
    <w:semiHidden/>
    <w:unhideWhenUsed/>
    <w:rsid w:val="002A1AA4"/>
    <w:rPr>
      <w:sz w:val="20"/>
      <w:szCs w:val="20"/>
    </w:rPr>
  </w:style>
  <w:style w:type="character" w:customStyle="1" w:styleId="CommentTextChar">
    <w:name w:val="Comment Text Char"/>
    <w:basedOn w:val="DefaultParagraphFont"/>
    <w:link w:val="CommentText"/>
    <w:uiPriority w:val="99"/>
    <w:semiHidden/>
    <w:rsid w:val="002A1AA4"/>
    <w:rPr>
      <w:sz w:val="20"/>
      <w:szCs w:val="20"/>
    </w:rPr>
  </w:style>
  <w:style w:type="paragraph" w:styleId="CommentSubject">
    <w:name w:val="annotation subject"/>
    <w:basedOn w:val="CommentText"/>
    <w:next w:val="CommentText"/>
    <w:link w:val="CommentSubjectChar"/>
    <w:uiPriority w:val="99"/>
    <w:semiHidden/>
    <w:unhideWhenUsed/>
    <w:rsid w:val="002A1AA4"/>
    <w:rPr>
      <w:b/>
      <w:bCs/>
    </w:rPr>
  </w:style>
  <w:style w:type="character" w:customStyle="1" w:styleId="CommentSubjectChar">
    <w:name w:val="Comment Subject Char"/>
    <w:basedOn w:val="CommentTextChar"/>
    <w:link w:val="CommentSubject"/>
    <w:uiPriority w:val="99"/>
    <w:semiHidden/>
    <w:rsid w:val="002A1AA4"/>
    <w:rPr>
      <w:b/>
      <w:bCs/>
      <w:sz w:val="20"/>
      <w:szCs w:val="20"/>
    </w:rPr>
  </w:style>
  <w:style w:type="paragraph" w:styleId="BalloonText">
    <w:name w:val="Balloon Text"/>
    <w:basedOn w:val="Normal"/>
    <w:link w:val="BalloonTextChar"/>
    <w:uiPriority w:val="99"/>
    <w:semiHidden/>
    <w:unhideWhenUsed/>
    <w:rsid w:val="002A1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80CCA21FA844699EE6B88A1914043" ma:contentTypeVersion="6" ma:contentTypeDescription="Create a new document." ma:contentTypeScope="" ma:versionID="dfd58a5049a2091d9c5879289dafcd02">
  <xsd:schema xmlns:xsd="http://www.w3.org/2001/XMLSchema" xmlns:xs="http://www.w3.org/2001/XMLSchema" xmlns:p="http://schemas.microsoft.com/office/2006/metadata/properties" xmlns:ns2="54cd1b93-2d57-449b-900a-c430e878c617" xmlns:ns3="a68cf020-6c49-4ef7-bd35-743ea369bbdb" xmlns:ns4="3bc9279c-fece-4f8a-b9f6-4e12eb94a1e6" targetNamespace="http://schemas.microsoft.com/office/2006/metadata/properties" ma:root="true" ma:fieldsID="488abddc68fe5ac6a5d3e3cb6507daa2" ns2:_="" ns3:_="" ns4:_="">
    <xsd:import namespace="54cd1b93-2d57-449b-900a-c430e878c617"/>
    <xsd:import namespace="a68cf020-6c49-4ef7-bd35-743ea369bbdb"/>
    <xsd:import namespace="3bc9279c-fece-4f8a-b9f6-4e12eb94a1e6"/>
    <xsd:element name="properties">
      <xsd:complexType>
        <xsd:sequence>
          <xsd:element name="documentManagement">
            <xsd:complexType>
              <xsd:all>
                <xsd:element ref="ns2:PublishingStartDate" minOccurs="0"/>
                <xsd:element ref="ns2:PublishingExpirationDate"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d1b93-2d57-449b-900a-c430e878c617"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8cf020-6c49-4ef7-bd35-743ea369b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9279c-fece-4f8a-b9f6-4e12eb94a1e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54cd1b93-2d57-449b-900a-c430e878c617" xsi:nil="true"/>
    <PublishingExpirationDate xmlns="54cd1b93-2d57-449b-900a-c430e878c6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0AA90-0A25-4468-9FA3-FDDD2CDE4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d1b93-2d57-449b-900a-c430e878c617"/>
    <ds:schemaRef ds:uri="a68cf020-6c49-4ef7-bd35-743ea369bbdb"/>
    <ds:schemaRef ds:uri="3bc9279c-fece-4f8a-b9f6-4e12eb94a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FF8CD-3A70-454E-8026-97DEAD536845}">
  <ds:schemaRefs>
    <ds:schemaRef ds:uri="http://schemas.microsoft.com/office/2006/metadata/properties"/>
    <ds:schemaRef ds:uri="http://schemas.microsoft.com/office/infopath/2007/PartnerControls"/>
    <ds:schemaRef ds:uri="54cd1b93-2d57-449b-900a-c430e878c617"/>
  </ds:schemaRefs>
</ds:datastoreItem>
</file>

<file path=customXml/itemProps3.xml><?xml version="1.0" encoding="utf-8"?>
<ds:datastoreItem xmlns:ds="http://schemas.openxmlformats.org/officeDocument/2006/customXml" ds:itemID="{1019AA00-CB04-4630-B22D-5C10600B38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Reed</dc:creator>
  <cp:lastModifiedBy>Hauge, Kimberly</cp:lastModifiedBy>
  <cp:revision>2</cp:revision>
  <cp:lastPrinted>2016-03-04T23:57:00Z</cp:lastPrinted>
  <dcterms:created xsi:type="dcterms:W3CDTF">2016-07-06T21:46:00Z</dcterms:created>
  <dcterms:modified xsi:type="dcterms:W3CDTF">2016-07-06T21:46:00Z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0x01010056280CCA21FA844699EE6B88A1914043</vt:lpwstr>
  </property>
</Properties>
</file>